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6E" w:rsidRDefault="000A2F6E" w:rsidP="001675AB">
      <w:pPr>
        <w:spacing w:before="100" w:beforeAutospacing="1" w:after="100" w:afterAutospacing="1" w:line="240" w:lineRule="auto"/>
        <w:jc w:val="right"/>
        <w:rPr>
          <w:rFonts w:ascii="Times New Roman" w:eastAsia="Times New Roman" w:hAnsi="Times New Roman" w:cs="Times New Roman"/>
          <w:sz w:val="24"/>
          <w:szCs w:val="24"/>
          <w:lang w:val="en-US" w:eastAsia="ru-RU"/>
        </w:rPr>
      </w:pPr>
    </w:p>
    <w:p w:rsidR="00082E94" w:rsidRDefault="0098124C" w:rsidP="001675AB">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82E94" w:rsidRPr="00082E94">
        <w:rPr>
          <w:rFonts w:ascii="Times New Roman" w:eastAsia="Times New Roman" w:hAnsi="Times New Roman" w:cs="Times New Roman"/>
          <w:sz w:val="24"/>
          <w:szCs w:val="24"/>
          <w:lang w:eastAsia="ru-RU"/>
        </w:rPr>
        <w:t xml:space="preserve">Утверждаю </w:t>
      </w:r>
      <w:r>
        <w:rPr>
          <w:rFonts w:ascii="Times New Roman" w:eastAsia="Times New Roman" w:hAnsi="Times New Roman" w:cs="Times New Roman"/>
          <w:sz w:val="24"/>
          <w:szCs w:val="24"/>
          <w:lang w:eastAsia="ru-RU"/>
        </w:rPr>
        <w:t>"</w:t>
      </w:r>
      <w:r w:rsidR="00082E94" w:rsidRPr="00082E94">
        <w:rPr>
          <w:rFonts w:ascii="Times New Roman" w:eastAsia="Times New Roman" w:hAnsi="Times New Roman" w:cs="Times New Roman"/>
          <w:sz w:val="24"/>
          <w:szCs w:val="24"/>
          <w:lang w:eastAsia="ru-RU"/>
        </w:rPr>
        <w:br/>
      </w:r>
      <w:r w:rsidR="000A2F6E">
        <w:rPr>
          <w:rFonts w:ascii="Times New Roman" w:eastAsia="Times New Roman" w:hAnsi="Times New Roman" w:cs="Times New Roman"/>
          <w:sz w:val="24"/>
          <w:szCs w:val="24"/>
          <w:lang w:eastAsia="ru-RU"/>
        </w:rPr>
        <w:t>Д</w:t>
      </w:r>
      <w:r w:rsidR="00082E94" w:rsidRPr="00082E94">
        <w:rPr>
          <w:rFonts w:ascii="Times New Roman" w:eastAsia="Times New Roman" w:hAnsi="Times New Roman" w:cs="Times New Roman"/>
          <w:sz w:val="24"/>
          <w:szCs w:val="24"/>
          <w:lang w:eastAsia="ru-RU"/>
        </w:rPr>
        <w:t xml:space="preserve">иректор </w:t>
      </w:r>
      <w:r w:rsidR="006078A6">
        <w:rPr>
          <w:rFonts w:ascii="Times New Roman" w:eastAsia="Times New Roman" w:hAnsi="Times New Roman" w:cs="Times New Roman"/>
          <w:sz w:val="24"/>
          <w:szCs w:val="24"/>
          <w:lang w:eastAsia="ru-RU"/>
        </w:rPr>
        <w:t>МКОУ "</w:t>
      </w:r>
      <w:proofErr w:type="spellStart"/>
      <w:r w:rsidR="006078A6">
        <w:rPr>
          <w:rFonts w:ascii="Times New Roman" w:eastAsia="Times New Roman" w:hAnsi="Times New Roman" w:cs="Times New Roman"/>
          <w:sz w:val="24"/>
          <w:szCs w:val="24"/>
          <w:lang w:eastAsia="ru-RU"/>
        </w:rPr>
        <w:t>Куркинская</w:t>
      </w:r>
      <w:proofErr w:type="spellEnd"/>
      <w:r w:rsidR="006078A6">
        <w:rPr>
          <w:rFonts w:ascii="Times New Roman" w:eastAsia="Times New Roman" w:hAnsi="Times New Roman" w:cs="Times New Roman"/>
          <w:sz w:val="24"/>
          <w:szCs w:val="24"/>
          <w:lang w:eastAsia="ru-RU"/>
        </w:rPr>
        <w:t xml:space="preserve"> ООШ"</w:t>
      </w:r>
      <w:r>
        <w:rPr>
          <w:rFonts w:ascii="Times New Roman" w:eastAsia="Times New Roman" w:hAnsi="Times New Roman" w:cs="Times New Roman"/>
          <w:sz w:val="24"/>
          <w:szCs w:val="24"/>
          <w:lang w:eastAsia="ru-RU"/>
        </w:rPr>
        <w:t>:</w:t>
      </w:r>
      <w:r w:rsidR="00082E94" w:rsidRPr="00082E94">
        <w:rPr>
          <w:rFonts w:ascii="Times New Roman" w:eastAsia="Times New Roman" w:hAnsi="Times New Roman" w:cs="Times New Roman"/>
          <w:sz w:val="24"/>
          <w:szCs w:val="24"/>
          <w:lang w:eastAsia="ru-RU"/>
        </w:rPr>
        <w:t xml:space="preserve"> </w:t>
      </w:r>
      <w:r w:rsidR="00082E94" w:rsidRPr="00082E94">
        <w:rPr>
          <w:rFonts w:ascii="Times New Roman" w:eastAsia="Times New Roman" w:hAnsi="Times New Roman" w:cs="Times New Roman"/>
          <w:sz w:val="24"/>
          <w:szCs w:val="24"/>
          <w:lang w:eastAsia="ru-RU"/>
        </w:rPr>
        <w:br/>
      </w:r>
      <w:r w:rsidR="000A2F6E" w:rsidRPr="000A2F6E">
        <w:rPr>
          <w:rFonts w:ascii="Times New Roman" w:eastAsia="Times New Roman" w:hAnsi="Times New Roman" w:cs="Times New Roman"/>
          <w:sz w:val="24"/>
          <w:szCs w:val="24"/>
          <w:lang w:eastAsia="ru-RU"/>
        </w:rPr>
        <w:t xml:space="preserve"> </w:t>
      </w:r>
      <w:r w:rsidR="00082E94" w:rsidRPr="00082E94">
        <w:rPr>
          <w:rFonts w:ascii="Times New Roman" w:eastAsia="Times New Roman" w:hAnsi="Times New Roman" w:cs="Times New Roman"/>
          <w:sz w:val="24"/>
          <w:szCs w:val="24"/>
          <w:lang w:eastAsia="ru-RU"/>
        </w:rPr>
        <w:t>___________</w:t>
      </w:r>
      <w:r w:rsidR="000A2F6E" w:rsidRPr="000A2F6E">
        <w:rPr>
          <w:rFonts w:ascii="Times New Roman" w:eastAsia="Times New Roman" w:hAnsi="Times New Roman" w:cs="Times New Roman"/>
          <w:sz w:val="24"/>
          <w:szCs w:val="24"/>
          <w:lang w:eastAsia="ru-RU"/>
        </w:rPr>
        <w:t xml:space="preserve">  </w:t>
      </w:r>
      <w:r w:rsidR="006078A6">
        <w:rPr>
          <w:rFonts w:ascii="Times New Roman" w:eastAsia="Times New Roman" w:hAnsi="Times New Roman" w:cs="Times New Roman"/>
          <w:sz w:val="24"/>
          <w:szCs w:val="24"/>
          <w:lang w:eastAsia="ru-RU"/>
        </w:rPr>
        <w:t>Магомедова П.Г.</w:t>
      </w:r>
      <w:r w:rsidR="00082E94" w:rsidRPr="00082E94">
        <w:rPr>
          <w:rFonts w:ascii="Times New Roman" w:eastAsia="Times New Roman" w:hAnsi="Times New Roman" w:cs="Times New Roman"/>
          <w:sz w:val="24"/>
          <w:szCs w:val="24"/>
          <w:lang w:eastAsia="ru-RU"/>
        </w:rPr>
        <w:br/>
      </w:r>
    </w:p>
    <w:p w:rsidR="0098124C" w:rsidRPr="0098124C" w:rsidRDefault="001675AB" w:rsidP="0098124C">
      <w:pPr>
        <w:spacing w:before="120" w:after="120" w:line="240" w:lineRule="auto"/>
        <w:jc w:val="center"/>
        <w:rPr>
          <w:rFonts w:ascii="Times New Roman" w:eastAsia="Times New Roman" w:hAnsi="Times New Roman" w:cs="Times New Roman"/>
          <w:b/>
          <w:bCs/>
          <w:sz w:val="32"/>
          <w:szCs w:val="32"/>
          <w:lang w:eastAsia="ru-RU"/>
        </w:rPr>
      </w:pPr>
      <w:r w:rsidRPr="0098124C">
        <w:rPr>
          <w:rFonts w:ascii="Times New Roman" w:hAnsi="Times New Roman" w:cs="Times New Roman"/>
          <w:b/>
          <w:sz w:val="32"/>
          <w:szCs w:val="32"/>
        </w:rPr>
        <w:t>Положение о промежуточной аттестации учащихся.</w:t>
      </w:r>
      <w:r w:rsidR="0098124C" w:rsidRPr="0098124C">
        <w:rPr>
          <w:rFonts w:ascii="Times New Roman" w:eastAsia="Times New Roman" w:hAnsi="Times New Roman" w:cs="Times New Roman"/>
          <w:b/>
          <w:bCs/>
          <w:sz w:val="32"/>
          <w:szCs w:val="32"/>
          <w:lang w:eastAsia="ru-RU"/>
        </w:rPr>
        <w:t xml:space="preserve"> </w:t>
      </w:r>
    </w:p>
    <w:p w:rsidR="0098124C" w:rsidRPr="0098124C" w:rsidRDefault="0098124C" w:rsidP="0098124C">
      <w:pPr>
        <w:spacing w:before="120" w:after="120" w:line="240" w:lineRule="auto"/>
        <w:jc w:val="center"/>
        <w:rPr>
          <w:rFonts w:ascii="Times New Roman" w:eastAsia="Times New Roman" w:hAnsi="Times New Roman" w:cs="Times New Roman"/>
          <w:b/>
          <w:bCs/>
          <w:sz w:val="32"/>
          <w:szCs w:val="32"/>
          <w:lang w:eastAsia="ru-RU"/>
        </w:rPr>
      </w:pPr>
      <w:r w:rsidRPr="0098124C">
        <w:rPr>
          <w:rFonts w:ascii="Times New Roman" w:eastAsia="Times New Roman" w:hAnsi="Times New Roman" w:cs="Times New Roman"/>
          <w:b/>
          <w:bCs/>
          <w:sz w:val="32"/>
          <w:szCs w:val="32"/>
          <w:lang w:eastAsia="ru-RU"/>
        </w:rPr>
        <w:t>МКОУ "</w:t>
      </w:r>
      <w:proofErr w:type="spellStart"/>
      <w:r w:rsidR="006078A6">
        <w:rPr>
          <w:rFonts w:ascii="Times New Roman" w:eastAsia="Times New Roman" w:hAnsi="Times New Roman" w:cs="Times New Roman"/>
          <w:b/>
          <w:bCs/>
          <w:sz w:val="32"/>
          <w:szCs w:val="32"/>
          <w:lang w:eastAsia="ru-RU"/>
        </w:rPr>
        <w:t>Куркинская</w:t>
      </w:r>
      <w:proofErr w:type="spellEnd"/>
      <w:r w:rsidR="006078A6">
        <w:rPr>
          <w:rFonts w:ascii="Times New Roman" w:eastAsia="Times New Roman" w:hAnsi="Times New Roman" w:cs="Times New Roman"/>
          <w:b/>
          <w:bCs/>
          <w:sz w:val="32"/>
          <w:szCs w:val="32"/>
          <w:lang w:eastAsia="ru-RU"/>
        </w:rPr>
        <w:t xml:space="preserve"> ООШ</w:t>
      </w:r>
      <w:r w:rsidRPr="0098124C">
        <w:rPr>
          <w:rFonts w:ascii="Times New Roman" w:eastAsia="Times New Roman" w:hAnsi="Times New Roman" w:cs="Times New Roman"/>
          <w:b/>
          <w:bCs/>
          <w:sz w:val="32"/>
          <w:szCs w:val="32"/>
          <w:lang w:eastAsia="ru-RU"/>
        </w:rPr>
        <w:t xml:space="preserve">" </w:t>
      </w:r>
    </w:p>
    <w:p w:rsidR="001675AB" w:rsidRPr="000A2F6E" w:rsidRDefault="001675AB" w:rsidP="001675AB">
      <w:pPr>
        <w:rPr>
          <w:sz w:val="36"/>
          <w:szCs w:val="36"/>
        </w:rPr>
      </w:pPr>
    </w:p>
    <w:p w:rsidR="0098124C" w:rsidRPr="0098124C" w:rsidRDefault="00082E94" w:rsidP="0098124C">
      <w:pPr>
        <w:spacing w:before="100" w:beforeAutospacing="1" w:after="100" w:afterAutospacing="1" w:line="240" w:lineRule="auto"/>
        <w:jc w:val="center"/>
        <w:rPr>
          <w:rFonts w:ascii="Times New Roman" w:eastAsia="Times New Roman" w:hAnsi="Times New Roman" w:cs="Times New Roman"/>
          <w:b/>
          <w:sz w:val="26"/>
          <w:szCs w:val="24"/>
          <w:lang w:eastAsia="ru-RU"/>
        </w:rPr>
      </w:pPr>
      <w:r w:rsidRPr="0098124C">
        <w:rPr>
          <w:rFonts w:ascii="Times New Roman" w:eastAsia="Times New Roman" w:hAnsi="Times New Roman" w:cs="Times New Roman"/>
          <w:b/>
          <w:sz w:val="26"/>
          <w:szCs w:val="24"/>
          <w:lang w:eastAsia="ru-RU"/>
        </w:rPr>
        <w:t xml:space="preserve">1. </w:t>
      </w:r>
      <w:r w:rsidRPr="0098124C">
        <w:rPr>
          <w:rFonts w:ascii="Times New Roman" w:eastAsia="Times New Roman" w:hAnsi="Times New Roman" w:cs="Times New Roman"/>
          <w:b/>
          <w:sz w:val="26"/>
          <w:szCs w:val="24"/>
          <w:u w:val="single"/>
          <w:lang w:eastAsia="ru-RU"/>
        </w:rPr>
        <w:t>Общие положения.</w:t>
      </w:r>
    </w:p>
    <w:p w:rsidR="00082E94" w:rsidRPr="0098124C" w:rsidRDefault="00082E94" w:rsidP="0098124C">
      <w:pPr>
        <w:spacing w:before="100" w:beforeAutospacing="1" w:after="100" w:afterAutospacing="1" w:line="240" w:lineRule="auto"/>
        <w:jc w:val="both"/>
        <w:rPr>
          <w:rFonts w:ascii="Times New Roman" w:eastAsia="Times New Roman" w:hAnsi="Times New Roman" w:cs="Times New Roman"/>
          <w:sz w:val="26"/>
          <w:szCs w:val="24"/>
          <w:lang w:eastAsia="ru-RU"/>
        </w:rPr>
      </w:pPr>
      <w:r w:rsidRPr="0098124C">
        <w:rPr>
          <w:rFonts w:ascii="Times New Roman" w:eastAsia="Times New Roman" w:hAnsi="Times New Roman" w:cs="Times New Roman"/>
          <w:sz w:val="26"/>
          <w:szCs w:val="24"/>
          <w:lang w:eastAsia="ru-RU"/>
        </w:rPr>
        <w:t xml:space="preserve">1.1 Настоящее положение разработано в соответствии с Законом РФ "Об образовании", Уставом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и регламентирует содержание и порядок промежуточной аттестации обучающихся, их перевод по итогам учебного года. </w:t>
      </w:r>
      <w:r w:rsidRPr="0098124C">
        <w:rPr>
          <w:rFonts w:ascii="Times New Roman" w:eastAsia="Times New Roman" w:hAnsi="Times New Roman" w:cs="Times New Roman"/>
          <w:sz w:val="26"/>
          <w:szCs w:val="24"/>
          <w:lang w:eastAsia="ru-RU"/>
        </w:rPr>
        <w:br/>
        <w:t xml:space="preserve">1.2 Положение о промежуточной аттестации утверждается директором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по решен</w:t>
      </w:r>
      <w:r w:rsidR="0098124C">
        <w:rPr>
          <w:rFonts w:ascii="Times New Roman" w:eastAsia="Times New Roman" w:hAnsi="Times New Roman" w:cs="Times New Roman"/>
          <w:sz w:val="26"/>
          <w:szCs w:val="24"/>
          <w:lang w:eastAsia="ru-RU"/>
        </w:rPr>
        <w:t xml:space="preserve">ию педагогического Совета. </w:t>
      </w:r>
      <w:r w:rsidR="0098124C">
        <w:rPr>
          <w:rFonts w:ascii="Times New Roman" w:eastAsia="Times New Roman" w:hAnsi="Times New Roman" w:cs="Times New Roman"/>
          <w:sz w:val="26"/>
          <w:szCs w:val="24"/>
          <w:lang w:eastAsia="ru-RU"/>
        </w:rPr>
        <w:br/>
        <w:t xml:space="preserve">1.3 Целью </w:t>
      </w:r>
      <w:r w:rsidRPr="0098124C">
        <w:rPr>
          <w:rFonts w:ascii="Times New Roman" w:eastAsia="Times New Roman" w:hAnsi="Times New Roman" w:cs="Times New Roman"/>
          <w:sz w:val="26"/>
          <w:szCs w:val="24"/>
          <w:lang w:eastAsia="ru-RU"/>
        </w:rPr>
        <w:t xml:space="preserve">аттестации является: </w:t>
      </w:r>
      <w:r w:rsidRPr="0098124C">
        <w:rPr>
          <w:rFonts w:ascii="Times New Roman" w:eastAsia="Times New Roman" w:hAnsi="Times New Roman" w:cs="Times New Roman"/>
          <w:sz w:val="26"/>
          <w:szCs w:val="24"/>
          <w:lang w:eastAsia="ru-RU"/>
        </w:rPr>
        <w:br/>
      </w:r>
      <w:r w:rsidR="005E260F" w:rsidRPr="0098124C">
        <w:rPr>
          <w:rFonts w:ascii="Times New Roman" w:eastAsia="Times New Roman" w:hAnsi="Times New Roman" w:cs="Times New Roman"/>
          <w:sz w:val="26"/>
          <w:szCs w:val="24"/>
          <w:lang w:eastAsia="ru-RU"/>
        </w:rPr>
        <w:t>а)</w:t>
      </w:r>
      <w:r w:rsidRPr="0098124C">
        <w:rPr>
          <w:rFonts w:ascii="Times New Roman" w:eastAsia="Times New Roman" w:hAnsi="Times New Roman" w:cs="Times New Roman"/>
          <w:sz w:val="26"/>
          <w:szCs w:val="24"/>
          <w:lang w:eastAsia="ru-RU"/>
        </w:rPr>
        <w:t xml:space="preserve"> 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r w:rsidRPr="0098124C">
        <w:rPr>
          <w:rFonts w:ascii="Times New Roman" w:eastAsia="Times New Roman" w:hAnsi="Times New Roman" w:cs="Times New Roman"/>
          <w:sz w:val="26"/>
          <w:szCs w:val="24"/>
          <w:lang w:eastAsia="ru-RU"/>
        </w:rPr>
        <w:br/>
      </w:r>
      <w:r w:rsidR="005E260F" w:rsidRPr="0098124C">
        <w:rPr>
          <w:rFonts w:ascii="Times New Roman" w:eastAsia="Times New Roman" w:hAnsi="Times New Roman" w:cs="Times New Roman"/>
          <w:sz w:val="26"/>
          <w:szCs w:val="24"/>
          <w:lang w:eastAsia="ru-RU"/>
        </w:rPr>
        <w:t>б</w:t>
      </w:r>
      <w:r w:rsidRPr="0098124C">
        <w:rPr>
          <w:rFonts w:ascii="Times New Roman" w:eastAsia="Times New Roman" w:hAnsi="Times New Roman" w:cs="Times New Roman"/>
          <w:sz w:val="26"/>
          <w:szCs w:val="24"/>
          <w:lang w:eastAsia="ru-RU"/>
        </w:rPr>
        <w:t>) установление фактического уровня теор</w:t>
      </w:r>
      <w:r w:rsidR="005E260F" w:rsidRPr="0098124C">
        <w:rPr>
          <w:rFonts w:ascii="Times New Roman" w:eastAsia="Times New Roman" w:hAnsi="Times New Roman" w:cs="Times New Roman"/>
          <w:sz w:val="26"/>
          <w:szCs w:val="24"/>
          <w:lang w:eastAsia="ru-RU"/>
        </w:rPr>
        <w:t>е</w:t>
      </w:r>
      <w:r w:rsidRPr="0098124C">
        <w:rPr>
          <w:rFonts w:ascii="Times New Roman" w:eastAsia="Times New Roman" w:hAnsi="Times New Roman" w:cs="Times New Roman"/>
          <w:sz w:val="26"/>
          <w:szCs w:val="24"/>
          <w:lang w:eastAsia="ru-RU"/>
        </w:rPr>
        <w:t xml:space="preserve">тических знаний учащихся по предметам обязательного компонента учебного плана, их практических умений и навыков; </w:t>
      </w:r>
      <w:r w:rsidRPr="0098124C">
        <w:rPr>
          <w:rFonts w:ascii="Times New Roman" w:eastAsia="Times New Roman" w:hAnsi="Times New Roman" w:cs="Times New Roman"/>
          <w:sz w:val="26"/>
          <w:szCs w:val="24"/>
          <w:lang w:eastAsia="ru-RU"/>
        </w:rPr>
        <w:br/>
      </w:r>
      <w:r w:rsidR="005E260F" w:rsidRPr="0098124C">
        <w:rPr>
          <w:rFonts w:ascii="Times New Roman" w:eastAsia="Times New Roman" w:hAnsi="Times New Roman" w:cs="Times New Roman"/>
          <w:sz w:val="26"/>
          <w:szCs w:val="24"/>
          <w:lang w:eastAsia="ru-RU"/>
        </w:rPr>
        <w:t>в</w:t>
      </w:r>
      <w:r w:rsidRPr="0098124C">
        <w:rPr>
          <w:rFonts w:ascii="Times New Roman" w:eastAsia="Times New Roman" w:hAnsi="Times New Roman" w:cs="Times New Roman"/>
          <w:sz w:val="26"/>
          <w:szCs w:val="24"/>
          <w:lang w:eastAsia="ru-RU"/>
        </w:rPr>
        <w:t xml:space="preserve">) соотнесение этого уровня с требованиями образовательного </w:t>
      </w:r>
      <w:proofErr w:type="spellStart"/>
      <w:r w:rsidRPr="0098124C">
        <w:rPr>
          <w:rFonts w:ascii="Times New Roman" w:eastAsia="Times New Roman" w:hAnsi="Times New Roman" w:cs="Times New Roman"/>
          <w:sz w:val="26"/>
          <w:szCs w:val="24"/>
          <w:lang w:eastAsia="ru-RU"/>
        </w:rPr>
        <w:t>госстандарта</w:t>
      </w:r>
      <w:proofErr w:type="spellEnd"/>
      <w:r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br/>
      </w:r>
      <w:r w:rsidR="005E260F" w:rsidRPr="0098124C">
        <w:rPr>
          <w:rFonts w:ascii="Times New Roman" w:eastAsia="Times New Roman" w:hAnsi="Times New Roman" w:cs="Times New Roman"/>
          <w:sz w:val="26"/>
          <w:szCs w:val="24"/>
          <w:lang w:eastAsia="ru-RU"/>
        </w:rPr>
        <w:t>г</w:t>
      </w:r>
      <w:r w:rsidRPr="0098124C">
        <w:rPr>
          <w:rFonts w:ascii="Times New Roman" w:eastAsia="Times New Roman" w:hAnsi="Times New Roman" w:cs="Times New Roman"/>
          <w:sz w:val="26"/>
          <w:szCs w:val="24"/>
          <w:lang w:eastAsia="ru-RU"/>
        </w:rPr>
        <w:t xml:space="preserve">) контроль за выполнением учебных программ и календарно- тематического планирования изучения учебных предметов. </w:t>
      </w:r>
      <w:r w:rsidRPr="0098124C">
        <w:rPr>
          <w:rFonts w:ascii="Times New Roman" w:eastAsia="Times New Roman" w:hAnsi="Times New Roman" w:cs="Times New Roman"/>
          <w:sz w:val="26"/>
          <w:szCs w:val="24"/>
          <w:lang w:eastAsia="ru-RU"/>
        </w:rPr>
        <w:br/>
        <w:t>1.4 Промежуточная аттестация подразделяется на текущую, включа</w:t>
      </w:r>
      <w:r w:rsidR="005E260F" w:rsidRPr="0098124C">
        <w:rPr>
          <w:rFonts w:ascii="Times New Roman" w:eastAsia="Times New Roman" w:hAnsi="Times New Roman" w:cs="Times New Roman"/>
          <w:sz w:val="26"/>
          <w:szCs w:val="24"/>
          <w:lang w:eastAsia="ru-RU"/>
        </w:rPr>
        <w:t xml:space="preserve">ющую в себя поурочное, </w:t>
      </w:r>
      <w:proofErr w:type="spellStart"/>
      <w:r w:rsidR="005E260F" w:rsidRPr="0098124C">
        <w:rPr>
          <w:rFonts w:ascii="Times New Roman" w:eastAsia="Times New Roman" w:hAnsi="Times New Roman" w:cs="Times New Roman"/>
          <w:sz w:val="26"/>
          <w:szCs w:val="24"/>
          <w:lang w:eastAsia="ru-RU"/>
        </w:rPr>
        <w:t>потемное</w:t>
      </w:r>
      <w:proofErr w:type="spellEnd"/>
      <w:r w:rsidRPr="0098124C">
        <w:rPr>
          <w:rFonts w:ascii="Times New Roman" w:eastAsia="Times New Roman" w:hAnsi="Times New Roman" w:cs="Times New Roman"/>
          <w:sz w:val="26"/>
          <w:szCs w:val="24"/>
          <w:lang w:eastAsia="ru-RU"/>
        </w:rPr>
        <w:t xml:space="preserve">, </w:t>
      </w:r>
      <w:r w:rsidR="005E260F" w:rsidRPr="0098124C">
        <w:rPr>
          <w:rFonts w:ascii="Times New Roman" w:eastAsia="Times New Roman" w:hAnsi="Times New Roman" w:cs="Times New Roman"/>
          <w:sz w:val="26"/>
          <w:szCs w:val="24"/>
          <w:lang w:eastAsia="ru-RU"/>
        </w:rPr>
        <w:t xml:space="preserve"> </w:t>
      </w:r>
      <w:proofErr w:type="spellStart"/>
      <w:r w:rsidRPr="0098124C">
        <w:rPr>
          <w:rFonts w:ascii="Times New Roman" w:eastAsia="Times New Roman" w:hAnsi="Times New Roman" w:cs="Times New Roman"/>
          <w:sz w:val="26"/>
          <w:szCs w:val="24"/>
          <w:lang w:eastAsia="ru-RU"/>
        </w:rPr>
        <w:t>почетвертное</w:t>
      </w:r>
      <w:proofErr w:type="spellEnd"/>
      <w:r w:rsidRPr="0098124C">
        <w:rPr>
          <w:rFonts w:ascii="Times New Roman" w:eastAsia="Times New Roman" w:hAnsi="Times New Roman" w:cs="Times New Roman"/>
          <w:sz w:val="26"/>
          <w:szCs w:val="24"/>
          <w:lang w:eastAsia="ru-RU"/>
        </w:rPr>
        <w:t xml:space="preserve">, полугодовое и годовое оценивание результатов работы обучающихся (проводится учителем в 2-11 классах), зачетную (переводную) по результатам тестирования, экзаменов, собеседований и контрольных работ за учебный год (проводится администрацией в 5.6.7.8.10 классах). </w:t>
      </w:r>
    </w:p>
    <w:p w:rsidR="0098124C" w:rsidRPr="0098124C" w:rsidRDefault="00082E94" w:rsidP="0098124C">
      <w:pPr>
        <w:spacing w:before="100" w:beforeAutospacing="1" w:after="100" w:afterAutospacing="1" w:line="240" w:lineRule="auto"/>
        <w:jc w:val="center"/>
        <w:rPr>
          <w:rFonts w:ascii="Times New Roman" w:eastAsia="Times New Roman" w:hAnsi="Times New Roman" w:cs="Times New Roman"/>
          <w:b/>
          <w:sz w:val="26"/>
          <w:szCs w:val="24"/>
          <w:lang w:eastAsia="ru-RU"/>
        </w:rPr>
      </w:pPr>
      <w:r w:rsidRPr="0098124C">
        <w:rPr>
          <w:rFonts w:ascii="Times New Roman" w:eastAsia="Times New Roman" w:hAnsi="Times New Roman" w:cs="Times New Roman"/>
          <w:b/>
          <w:sz w:val="26"/>
          <w:szCs w:val="24"/>
          <w:lang w:eastAsia="ru-RU"/>
        </w:rPr>
        <w:t xml:space="preserve">2. </w:t>
      </w:r>
      <w:r w:rsidRPr="0098124C">
        <w:rPr>
          <w:rFonts w:ascii="Times New Roman" w:eastAsia="Times New Roman" w:hAnsi="Times New Roman" w:cs="Times New Roman"/>
          <w:b/>
          <w:sz w:val="26"/>
          <w:szCs w:val="24"/>
          <w:u w:val="single"/>
          <w:lang w:eastAsia="ru-RU"/>
        </w:rPr>
        <w:t>Текущая аттестация обучающихся.</w:t>
      </w:r>
    </w:p>
    <w:p w:rsidR="00082E94" w:rsidRPr="0098124C" w:rsidRDefault="00082E94" w:rsidP="0098124C">
      <w:pPr>
        <w:spacing w:before="100" w:beforeAutospacing="1" w:after="100" w:afterAutospacing="1" w:line="240" w:lineRule="auto"/>
        <w:jc w:val="both"/>
        <w:rPr>
          <w:rFonts w:ascii="Times New Roman" w:eastAsia="Times New Roman" w:hAnsi="Times New Roman" w:cs="Times New Roman"/>
          <w:sz w:val="26"/>
          <w:szCs w:val="24"/>
          <w:lang w:eastAsia="ru-RU"/>
        </w:rPr>
      </w:pPr>
      <w:r w:rsidRPr="0098124C">
        <w:rPr>
          <w:rFonts w:ascii="Times New Roman" w:eastAsia="Times New Roman" w:hAnsi="Times New Roman" w:cs="Times New Roman"/>
          <w:sz w:val="26"/>
          <w:szCs w:val="24"/>
          <w:lang w:eastAsia="ru-RU"/>
        </w:rPr>
        <w:t xml:space="preserve">2.1 Текущей аттестации подлежат обучающихся всех классов. </w:t>
      </w:r>
      <w:r w:rsidRPr="0098124C">
        <w:rPr>
          <w:rFonts w:ascii="Times New Roman" w:eastAsia="Times New Roman" w:hAnsi="Times New Roman" w:cs="Times New Roman"/>
          <w:sz w:val="26"/>
          <w:szCs w:val="24"/>
          <w:lang w:eastAsia="ru-RU"/>
        </w:rPr>
        <w:br/>
        <w:t xml:space="preserve">2.2 Текущая аттестация обучающихся 1 класса осуществляется качественно без фиксации их достижений в классных журналах в виде отметок по 5-ти бальной шкале. </w:t>
      </w:r>
      <w:r w:rsidRPr="0098124C">
        <w:rPr>
          <w:rFonts w:ascii="Times New Roman" w:eastAsia="Times New Roman" w:hAnsi="Times New Roman" w:cs="Times New Roman"/>
          <w:sz w:val="26"/>
          <w:szCs w:val="24"/>
          <w:lang w:eastAsia="ru-RU"/>
        </w:rPr>
        <w:br/>
        <w:t xml:space="preserve">2.3 Обучающиеся, обучающиеся по индивидуальным учебным планам, аттестуются только по предметам, включенным в этот план. </w:t>
      </w:r>
      <w:r w:rsidRPr="0098124C">
        <w:rPr>
          <w:rFonts w:ascii="Times New Roman" w:eastAsia="Times New Roman" w:hAnsi="Times New Roman" w:cs="Times New Roman"/>
          <w:sz w:val="26"/>
          <w:szCs w:val="24"/>
          <w:lang w:eastAsia="ru-RU"/>
        </w:rPr>
        <w:br/>
        <w:t xml:space="preserve">2.4 Обучающиеся, пропустившие по не зависящим от них обстоятельствам более половины учебного времени, не аттестуются. Вопрос об аттестации таких обучающихся решается в индивидуальном порядке директором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по согласованию с родителями обучающегося. </w:t>
      </w:r>
      <w:r w:rsidRPr="0098124C">
        <w:rPr>
          <w:rFonts w:ascii="Times New Roman" w:eastAsia="Times New Roman" w:hAnsi="Times New Roman" w:cs="Times New Roman"/>
          <w:sz w:val="26"/>
          <w:szCs w:val="24"/>
          <w:lang w:eastAsia="ru-RU"/>
        </w:rPr>
        <w:br/>
        <w:t xml:space="preserve">2.5 Форму текущей аттестации определяет учитель с учетом контингента обучающихся, содержания учебного материала, используемых им образовательных технологий и тому подобных обстоятельств. Избранная форма текущей аттестации учителем подается </w:t>
      </w:r>
      <w:r w:rsidRPr="0098124C">
        <w:rPr>
          <w:rFonts w:ascii="Times New Roman" w:eastAsia="Times New Roman" w:hAnsi="Times New Roman" w:cs="Times New Roman"/>
          <w:sz w:val="26"/>
          <w:szCs w:val="24"/>
          <w:lang w:eastAsia="ru-RU"/>
        </w:rPr>
        <w:lastRenderedPageBreak/>
        <w:t xml:space="preserve">одновременно с представлением календарно- тематического планированием изучения программы. </w:t>
      </w:r>
      <w:r w:rsidRPr="0098124C">
        <w:rPr>
          <w:rFonts w:ascii="Times New Roman" w:eastAsia="Times New Roman" w:hAnsi="Times New Roman" w:cs="Times New Roman"/>
          <w:sz w:val="26"/>
          <w:szCs w:val="24"/>
          <w:lang w:eastAsia="ru-RU"/>
        </w:rPr>
        <w:br/>
        <w:t xml:space="preserve">2.6 Письменные самостоятельные, фронтальные, групповые и тому подобные работы учащихся обучающего характера после обязательного анализа и оценивания не требуют обязательного переноса оценок в классный журнал. </w:t>
      </w:r>
      <w:r w:rsidRPr="0098124C">
        <w:rPr>
          <w:rFonts w:ascii="Times New Roman" w:eastAsia="Times New Roman" w:hAnsi="Times New Roman" w:cs="Times New Roman"/>
          <w:sz w:val="26"/>
          <w:szCs w:val="24"/>
          <w:lang w:eastAsia="ru-RU"/>
        </w:rPr>
        <w:br/>
        <w:t xml:space="preserve">2.7 Результаты работ обучающихся контрольного характера должны быть отражены в классном журнале, как правило, к следующему уроку по этому предмету. </w:t>
      </w:r>
      <w:r w:rsidRPr="0098124C">
        <w:rPr>
          <w:rFonts w:ascii="Times New Roman" w:eastAsia="Times New Roman" w:hAnsi="Times New Roman" w:cs="Times New Roman"/>
          <w:sz w:val="26"/>
          <w:szCs w:val="24"/>
          <w:lang w:eastAsia="ru-RU"/>
        </w:rPr>
        <w:br/>
        <w:t>2.8 Отметка обучающегося за четверть или полугодие, как правило, не может превышать среднюю арифметическую результатов контрольных, лабораторных, практических и самостоятельных работ, имеющих контрольный характер. Отметка обучающегося за четверть или полугодие выставляется учителем при наличии не менее 3-х отметок у обучающихся</w:t>
      </w:r>
      <w:r w:rsidR="00FF3F73" w:rsidRPr="0098124C">
        <w:rPr>
          <w:rFonts w:ascii="Times New Roman" w:eastAsia="Times New Roman" w:hAnsi="Times New Roman" w:cs="Times New Roman"/>
          <w:sz w:val="26"/>
          <w:szCs w:val="24"/>
          <w:lang w:eastAsia="ru-RU"/>
        </w:rPr>
        <w:t>.</w:t>
      </w:r>
      <w:r w:rsidRPr="0098124C">
        <w:rPr>
          <w:rFonts w:ascii="Times New Roman" w:eastAsia="Times New Roman" w:hAnsi="Times New Roman" w:cs="Times New Roman"/>
          <w:sz w:val="26"/>
          <w:szCs w:val="24"/>
          <w:lang w:eastAsia="ru-RU"/>
        </w:rPr>
        <w:br/>
        <w:t>2.9 Четвертные (полугодовые),</w:t>
      </w:r>
      <w:r w:rsidR="005E260F"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t xml:space="preserve">годовые оценки выставляются за два дня до начала каникул или начала аттестационного периода. Классные руководители итоги аттестации и решение педагогического совета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о переводе учащегося обязаны довести до сведения учащихся и их родителей, а в случае неудовлетворительных результатов учебного года или экзаменов</w:t>
      </w:r>
      <w:r w:rsidR="005E260F"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t xml:space="preserve">- в письменном виде под роспись родителей учащегося с указанием даты ознакомления. </w:t>
      </w:r>
      <w:r w:rsidRPr="0098124C">
        <w:rPr>
          <w:rFonts w:ascii="Times New Roman" w:eastAsia="Times New Roman" w:hAnsi="Times New Roman" w:cs="Times New Roman"/>
          <w:sz w:val="26"/>
          <w:szCs w:val="24"/>
          <w:lang w:eastAsia="ru-RU"/>
        </w:rPr>
        <w:br/>
        <w:t xml:space="preserve">Сообщение хранится в личном деле учащегося. </w:t>
      </w:r>
    </w:p>
    <w:p w:rsidR="0098124C" w:rsidRPr="0098124C" w:rsidRDefault="00082E94" w:rsidP="0098124C">
      <w:pPr>
        <w:spacing w:before="100" w:beforeAutospacing="1" w:after="100" w:afterAutospacing="1" w:line="240" w:lineRule="auto"/>
        <w:jc w:val="center"/>
        <w:rPr>
          <w:rFonts w:ascii="Times New Roman" w:eastAsia="Times New Roman" w:hAnsi="Times New Roman" w:cs="Times New Roman"/>
          <w:b/>
          <w:sz w:val="26"/>
          <w:szCs w:val="24"/>
          <w:lang w:eastAsia="ru-RU"/>
        </w:rPr>
      </w:pPr>
      <w:r w:rsidRPr="0098124C">
        <w:rPr>
          <w:rFonts w:ascii="Times New Roman" w:eastAsia="Times New Roman" w:hAnsi="Times New Roman" w:cs="Times New Roman"/>
          <w:b/>
          <w:sz w:val="26"/>
          <w:szCs w:val="24"/>
          <w:lang w:eastAsia="ru-RU"/>
        </w:rPr>
        <w:t xml:space="preserve">3. </w:t>
      </w:r>
      <w:r w:rsidRPr="0098124C">
        <w:rPr>
          <w:rFonts w:ascii="Times New Roman" w:eastAsia="Times New Roman" w:hAnsi="Times New Roman" w:cs="Times New Roman"/>
          <w:b/>
          <w:sz w:val="26"/>
          <w:szCs w:val="24"/>
          <w:u w:val="single"/>
          <w:lang w:eastAsia="ru-RU"/>
        </w:rPr>
        <w:t>Зачетная (переводная) аттестация.</w:t>
      </w:r>
    </w:p>
    <w:p w:rsidR="00082E94" w:rsidRPr="0098124C" w:rsidRDefault="00082E94" w:rsidP="0098124C">
      <w:pPr>
        <w:spacing w:before="100" w:beforeAutospacing="1" w:after="100" w:afterAutospacing="1" w:line="240" w:lineRule="auto"/>
        <w:jc w:val="both"/>
        <w:rPr>
          <w:rFonts w:ascii="Times New Roman" w:eastAsia="Times New Roman" w:hAnsi="Times New Roman" w:cs="Times New Roman"/>
          <w:sz w:val="26"/>
          <w:szCs w:val="24"/>
          <w:lang w:eastAsia="ru-RU"/>
        </w:rPr>
      </w:pPr>
      <w:r w:rsidRPr="0098124C">
        <w:rPr>
          <w:rFonts w:ascii="Times New Roman" w:eastAsia="Times New Roman" w:hAnsi="Times New Roman" w:cs="Times New Roman"/>
          <w:sz w:val="26"/>
          <w:szCs w:val="24"/>
          <w:lang w:eastAsia="ru-RU"/>
        </w:rPr>
        <w:t>3.1 Зачетная (переводная)</w:t>
      </w:r>
      <w:r w:rsidR="005E260F"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t xml:space="preserve">аттестация проводится в форме устных и письменных экзаменов, тестов, защиты рефератов и других формах. </w:t>
      </w:r>
      <w:r w:rsidRPr="0098124C">
        <w:rPr>
          <w:rFonts w:ascii="Times New Roman" w:eastAsia="Times New Roman" w:hAnsi="Times New Roman" w:cs="Times New Roman"/>
          <w:sz w:val="26"/>
          <w:szCs w:val="24"/>
          <w:lang w:eastAsia="ru-RU"/>
        </w:rPr>
        <w:br/>
        <w:t>3.2 К зачетной (переводной) аттестации допускаю</w:t>
      </w:r>
      <w:r w:rsidR="006078A6">
        <w:rPr>
          <w:rFonts w:ascii="Times New Roman" w:eastAsia="Times New Roman" w:hAnsi="Times New Roman" w:cs="Times New Roman"/>
          <w:sz w:val="26"/>
          <w:szCs w:val="24"/>
          <w:lang w:eastAsia="ru-RU"/>
        </w:rPr>
        <w:t>тся учащиеся 5,6,7 и 8</w:t>
      </w:r>
      <w:r w:rsidR="005E260F" w:rsidRPr="0098124C">
        <w:rPr>
          <w:rFonts w:ascii="Times New Roman" w:eastAsia="Times New Roman" w:hAnsi="Times New Roman" w:cs="Times New Roman"/>
          <w:sz w:val="26"/>
          <w:szCs w:val="24"/>
          <w:lang w:eastAsia="ru-RU"/>
        </w:rPr>
        <w:t xml:space="preserve"> классов</w:t>
      </w:r>
      <w:r w:rsidRPr="0098124C">
        <w:rPr>
          <w:rFonts w:ascii="Times New Roman" w:eastAsia="Times New Roman" w:hAnsi="Times New Roman" w:cs="Times New Roman"/>
          <w:sz w:val="26"/>
          <w:szCs w:val="24"/>
          <w:lang w:eastAsia="ru-RU"/>
        </w:rPr>
        <w:t xml:space="preserve">, имеющие не более двух неудовлетворительной оценки с обязательной сдачей экзамена по этим предметам. </w:t>
      </w:r>
      <w:r w:rsidRPr="0098124C">
        <w:rPr>
          <w:rFonts w:ascii="Times New Roman" w:eastAsia="Times New Roman" w:hAnsi="Times New Roman" w:cs="Times New Roman"/>
          <w:sz w:val="26"/>
          <w:szCs w:val="24"/>
          <w:lang w:eastAsia="ru-RU"/>
        </w:rPr>
        <w:br/>
        <w:t xml:space="preserve">3.3 Зачетную (переводную) аттестацию проводит комиссия, состав которой утверждается приказом директора. В состав комиссии входят учитель и ассистент. </w:t>
      </w:r>
      <w:r w:rsidRPr="0098124C">
        <w:rPr>
          <w:rFonts w:ascii="Times New Roman" w:eastAsia="Times New Roman" w:hAnsi="Times New Roman" w:cs="Times New Roman"/>
          <w:sz w:val="26"/>
          <w:szCs w:val="24"/>
          <w:lang w:eastAsia="ru-RU"/>
        </w:rPr>
        <w:br/>
        <w:t xml:space="preserve">3.4 Предметы, выносящиеся на зачетную (переводную) аттестацию, определяются администрацией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рассматриваются педагогическим советом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и утверждаются директором </w:t>
      </w:r>
      <w:r w:rsidR="006078A6">
        <w:rPr>
          <w:rFonts w:ascii="Times New Roman" w:eastAsia="Times New Roman" w:hAnsi="Times New Roman" w:cs="Times New Roman"/>
          <w:sz w:val="26"/>
          <w:szCs w:val="24"/>
          <w:lang w:eastAsia="ru-RU"/>
        </w:rPr>
        <w:t>школы</w:t>
      </w:r>
      <w:r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br/>
        <w:t>3.5 Зачетная (переводная) аттестация проводится по расписани</w:t>
      </w:r>
      <w:r w:rsidR="005E260F" w:rsidRPr="0098124C">
        <w:rPr>
          <w:rFonts w:ascii="Times New Roman" w:eastAsia="Times New Roman" w:hAnsi="Times New Roman" w:cs="Times New Roman"/>
          <w:sz w:val="26"/>
          <w:szCs w:val="24"/>
          <w:lang w:eastAsia="ru-RU"/>
        </w:rPr>
        <w:t xml:space="preserve">ю, утвержденному директором, не </w:t>
      </w:r>
      <w:r w:rsidRPr="0098124C">
        <w:rPr>
          <w:rFonts w:ascii="Times New Roman" w:eastAsia="Times New Roman" w:hAnsi="Times New Roman" w:cs="Times New Roman"/>
          <w:sz w:val="26"/>
          <w:szCs w:val="24"/>
          <w:lang w:eastAsia="ru-RU"/>
        </w:rPr>
        <w:t>позднее</w:t>
      </w:r>
      <w:r w:rsidR="005E260F" w:rsidRPr="0098124C">
        <w:rPr>
          <w:rFonts w:ascii="Times New Roman" w:eastAsia="Times New Roman" w:hAnsi="Times New Roman" w:cs="Times New Roman"/>
          <w:sz w:val="26"/>
          <w:szCs w:val="24"/>
          <w:lang w:eastAsia="ru-RU"/>
        </w:rPr>
        <w:t>,</w:t>
      </w:r>
      <w:r w:rsidRPr="0098124C">
        <w:rPr>
          <w:rFonts w:ascii="Times New Roman" w:eastAsia="Times New Roman" w:hAnsi="Times New Roman" w:cs="Times New Roman"/>
          <w:sz w:val="26"/>
          <w:szCs w:val="24"/>
          <w:lang w:eastAsia="ru-RU"/>
        </w:rPr>
        <w:t xml:space="preserve"> чем за две недели до начала аттестации. </w:t>
      </w:r>
      <w:r w:rsidRPr="0098124C">
        <w:rPr>
          <w:rFonts w:ascii="Times New Roman" w:eastAsia="Times New Roman" w:hAnsi="Times New Roman" w:cs="Times New Roman"/>
          <w:sz w:val="26"/>
          <w:szCs w:val="24"/>
          <w:lang w:eastAsia="ru-RU"/>
        </w:rPr>
        <w:br/>
        <w:t xml:space="preserve">3.6 Проверка письменных работ осуществляется комиссией в школе. </w:t>
      </w:r>
      <w:r w:rsidRPr="0098124C">
        <w:rPr>
          <w:rFonts w:ascii="Times New Roman" w:eastAsia="Times New Roman" w:hAnsi="Times New Roman" w:cs="Times New Roman"/>
          <w:sz w:val="26"/>
          <w:szCs w:val="24"/>
          <w:lang w:eastAsia="ru-RU"/>
        </w:rPr>
        <w:br/>
        <w:t xml:space="preserve">3.7 Протокол зачетной (переводной) аттестации ведущий учитель сдает заместителю директора по УВР после экзамена и проверки письменных работ. </w:t>
      </w:r>
      <w:r w:rsidRPr="0098124C">
        <w:rPr>
          <w:rFonts w:ascii="Times New Roman" w:eastAsia="Times New Roman" w:hAnsi="Times New Roman" w:cs="Times New Roman"/>
          <w:sz w:val="26"/>
          <w:szCs w:val="24"/>
          <w:lang w:eastAsia="ru-RU"/>
        </w:rPr>
        <w:br/>
        <w:t xml:space="preserve">3.8 Учащиеся, получившие на зачетной (переводной) аттестации неудовлетворительные оценки, пересдают ее в течении 10 дней. </w:t>
      </w:r>
      <w:r w:rsidRPr="0098124C">
        <w:rPr>
          <w:rFonts w:ascii="Times New Roman" w:eastAsia="Times New Roman" w:hAnsi="Times New Roman" w:cs="Times New Roman"/>
          <w:sz w:val="26"/>
          <w:szCs w:val="24"/>
          <w:lang w:eastAsia="ru-RU"/>
        </w:rPr>
        <w:br/>
        <w:t xml:space="preserve">3.9 Результаты зачетной (переводной)аттестации обсуждаются на совещании при администрации. </w:t>
      </w:r>
      <w:r w:rsidRPr="0098124C">
        <w:rPr>
          <w:rFonts w:ascii="Times New Roman" w:eastAsia="Times New Roman" w:hAnsi="Times New Roman" w:cs="Times New Roman"/>
          <w:sz w:val="26"/>
          <w:szCs w:val="24"/>
          <w:lang w:eastAsia="ru-RU"/>
        </w:rPr>
        <w:br/>
        <w:t xml:space="preserve">3.10 Результаты зачетной (переводной) аттестации при выставлении итоговой отметки имеют рекомендательный характер. </w:t>
      </w:r>
      <w:r w:rsidRPr="0098124C">
        <w:rPr>
          <w:rFonts w:ascii="Times New Roman" w:eastAsia="Times New Roman" w:hAnsi="Times New Roman" w:cs="Times New Roman"/>
          <w:sz w:val="26"/>
          <w:szCs w:val="24"/>
          <w:lang w:eastAsia="ru-RU"/>
        </w:rPr>
        <w:br/>
        <w:t xml:space="preserve">3.11В случае несогласия учащегося и (или) его родителей (лиц их заменяющих) с выставленной четвертной, полугодовой, годовой, итоговой отметкой, отметкой полученной на зачетной (переводной) аттестации по предмету она может быть пересмотрена. Для пересмотра на основании письменного заявления родителей приказом по школе создается конфликтная комиссия, которая в форме экзамена или </w:t>
      </w:r>
      <w:r w:rsidRPr="0098124C">
        <w:rPr>
          <w:rFonts w:ascii="Times New Roman" w:eastAsia="Times New Roman" w:hAnsi="Times New Roman" w:cs="Times New Roman"/>
          <w:sz w:val="26"/>
          <w:szCs w:val="24"/>
          <w:lang w:eastAsia="ru-RU"/>
        </w:rPr>
        <w:lastRenderedPageBreak/>
        <w:t xml:space="preserve">собеседования в присутствии родителей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r w:rsidRPr="0098124C">
        <w:rPr>
          <w:rFonts w:ascii="Times New Roman" w:eastAsia="Times New Roman" w:hAnsi="Times New Roman" w:cs="Times New Roman"/>
          <w:sz w:val="26"/>
          <w:szCs w:val="24"/>
          <w:lang w:eastAsia="ru-RU"/>
        </w:rPr>
        <w:br/>
        <w:t xml:space="preserve">3.12 Итоговая оценка по учебному предмету, курсу (за исключением факультативных) выставляется учителем на основании оценок за учебный год, результатов годовой аттестации и фактических знаний, пониманий, умений и навыков учащихся. Положительная итоговая отметка за учебный год не может быть выставлена при неудовлетворительном результате итоговой зачетной аттестации. </w:t>
      </w:r>
      <w:r w:rsidRPr="0098124C">
        <w:rPr>
          <w:rFonts w:ascii="Times New Roman" w:eastAsia="Times New Roman" w:hAnsi="Times New Roman" w:cs="Times New Roman"/>
          <w:sz w:val="26"/>
          <w:szCs w:val="24"/>
          <w:lang w:eastAsia="ru-RU"/>
        </w:rPr>
        <w:br/>
        <w:t xml:space="preserve">3.13 В случае отсутствия ученика па зачетной аттестации по болезни, она переносится на период после выздоровления ученика. </w:t>
      </w:r>
      <w:r w:rsidRPr="0098124C">
        <w:rPr>
          <w:rFonts w:ascii="Times New Roman" w:eastAsia="Times New Roman" w:hAnsi="Times New Roman" w:cs="Times New Roman"/>
          <w:sz w:val="26"/>
          <w:szCs w:val="24"/>
          <w:lang w:eastAsia="ru-RU"/>
        </w:rPr>
        <w:br/>
        <w:t xml:space="preserve">3.14 От зачетной (переводной) аттестации по представлению классного руководителя и решением педагогического совета могут быть освобождены обучающиеся , имеющие отметки "5" по всем предметам за год. </w:t>
      </w:r>
      <w:r w:rsidRPr="0098124C">
        <w:rPr>
          <w:rFonts w:ascii="Times New Roman" w:eastAsia="Times New Roman" w:hAnsi="Times New Roman" w:cs="Times New Roman"/>
          <w:sz w:val="26"/>
          <w:szCs w:val="24"/>
          <w:lang w:eastAsia="ru-RU"/>
        </w:rPr>
        <w:br/>
        <w:t xml:space="preserve">3.15 От </w:t>
      </w:r>
      <w:r w:rsidR="000A2F6E"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t xml:space="preserve">зачетной (переводной) аттестации по отдельным предметам могут быть освобождены обучающиеся, имеющие отметку "5" по предмету, включенному в зачетную (переводную) аттестацию и имеющие отметки "4" и "5" по остальным предметам, изучаемым в данном классе. </w:t>
      </w:r>
      <w:r w:rsidRPr="0098124C">
        <w:rPr>
          <w:rFonts w:ascii="Times New Roman" w:eastAsia="Times New Roman" w:hAnsi="Times New Roman" w:cs="Times New Roman"/>
          <w:sz w:val="26"/>
          <w:szCs w:val="24"/>
          <w:lang w:eastAsia="ru-RU"/>
        </w:rPr>
        <w:br/>
        <w:t xml:space="preserve">3.16 От </w:t>
      </w:r>
      <w:r w:rsidR="000A2F6E" w:rsidRPr="0098124C">
        <w:rPr>
          <w:rFonts w:ascii="Times New Roman" w:eastAsia="Times New Roman" w:hAnsi="Times New Roman" w:cs="Times New Roman"/>
          <w:sz w:val="26"/>
          <w:szCs w:val="24"/>
          <w:lang w:eastAsia="ru-RU"/>
        </w:rPr>
        <w:t xml:space="preserve"> </w:t>
      </w:r>
      <w:r w:rsidRPr="0098124C">
        <w:rPr>
          <w:rFonts w:ascii="Times New Roman" w:eastAsia="Times New Roman" w:hAnsi="Times New Roman" w:cs="Times New Roman"/>
          <w:sz w:val="26"/>
          <w:szCs w:val="24"/>
          <w:lang w:eastAsia="ru-RU"/>
        </w:rPr>
        <w:t xml:space="preserve">зачетной (переводной аттестации) освобождаются обучающиеся по болезни согласно справки установленного образца ВЭК. </w:t>
      </w:r>
    </w:p>
    <w:p w:rsidR="0098124C" w:rsidRPr="0098124C" w:rsidRDefault="00082E94" w:rsidP="0098124C">
      <w:pPr>
        <w:spacing w:before="100" w:beforeAutospacing="1" w:after="100" w:afterAutospacing="1" w:line="240" w:lineRule="auto"/>
        <w:jc w:val="center"/>
        <w:rPr>
          <w:rFonts w:ascii="Times New Roman" w:eastAsia="Times New Roman" w:hAnsi="Times New Roman" w:cs="Times New Roman"/>
          <w:b/>
          <w:sz w:val="26"/>
          <w:szCs w:val="24"/>
          <w:lang w:eastAsia="ru-RU"/>
        </w:rPr>
      </w:pPr>
      <w:r w:rsidRPr="0098124C">
        <w:rPr>
          <w:rFonts w:ascii="Times New Roman" w:eastAsia="Times New Roman" w:hAnsi="Times New Roman" w:cs="Times New Roman"/>
          <w:b/>
          <w:sz w:val="26"/>
          <w:szCs w:val="24"/>
          <w:lang w:eastAsia="ru-RU"/>
        </w:rPr>
        <w:t xml:space="preserve">4. </w:t>
      </w:r>
      <w:r w:rsidRPr="0098124C">
        <w:rPr>
          <w:rFonts w:ascii="Times New Roman" w:eastAsia="Times New Roman" w:hAnsi="Times New Roman" w:cs="Times New Roman"/>
          <w:b/>
          <w:sz w:val="26"/>
          <w:szCs w:val="24"/>
          <w:u w:val="single"/>
          <w:lang w:eastAsia="ru-RU"/>
        </w:rPr>
        <w:t>Перевод обучающихся.</w:t>
      </w:r>
    </w:p>
    <w:p w:rsidR="00082E94" w:rsidRPr="0098124C" w:rsidRDefault="000A2F6E" w:rsidP="0098124C">
      <w:pPr>
        <w:spacing w:before="100" w:beforeAutospacing="1" w:after="100" w:afterAutospacing="1" w:line="240" w:lineRule="auto"/>
        <w:jc w:val="both"/>
        <w:rPr>
          <w:rFonts w:ascii="Times New Roman" w:eastAsia="Times New Roman" w:hAnsi="Times New Roman" w:cs="Times New Roman"/>
          <w:sz w:val="26"/>
          <w:szCs w:val="24"/>
          <w:lang w:eastAsia="ru-RU"/>
        </w:rPr>
      </w:pPr>
      <w:r w:rsidRPr="0098124C">
        <w:rPr>
          <w:rFonts w:ascii="Times New Roman" w:eastAsia="Times New Roman" w:hAnsi="Times New Roman" w:cs="Times New Roman"/>
          <w:sz w:val="26"/>
          <w:szCs w:val="24"/>
          <w:lang w:eastAsia="ru-RU"/>
        </w:rPr>
        <w:t>4.1</w:t>
      </w:r>
      <w:r w:rsidR="00082E94" w:rsidRPr="0098124C">
        <w:rPr>
          <w:rFonts w:ascii="Times New Roman" w:eastAsia="Times New Roman" w:hAnsi="Times New Roman" w:cs="Times New Roman"/>
          <w:sz w:val="26"/>
          <w:szCs w:val="24"/>
          <w:lang w:eastAsia="ru-RU"/>
        </w:rPr>
        <w:t xml:space="preserve"> Обуча</w:t>
      </w:r>
      <w:r w:rsidR="005E260F" w:rsidRPr="0098124C">
        <w:rPr>
          <w:rFonts w:ascii="Times New Roman" w:eastAsia="Times New Roman" w:hAnsi="Times New Roman" w:cs="Times New Roman"/>
          <w:sz w:val="26"/>
          <w:szCs w:val="24"/>
          <w:lang w:eastAsia="ru-RU"/>
        </w:rPr>
        <w:t>ю</w:t>
      </w:r>
      <w:r w:rsidR="00082E94" w:rsidRPr="0098124C">
        <w:rPr>
          <w:rFonts w:ascii="Times New Roman" w:eastAsia="Times New Roman" w:hAnsi="Times New Roman" w:cs="Times New Roman"/>
          <w:sz w:val="26"/>
          <w:szCs w:val="24"/>
          <w:lang w:eastAsia="ru-RU"/>
        </w:rPr>
        <w:t>щиеся, успешно освоившие содержание учебных программ за учебный год, решением педагогического совета переводятся в следующий к</w:t>
      </w:r>
      <w:r w:rsidR="00DF5636" w:rsidRPr="0098124C">
        <w:rPr>
          <w:rFonts w:ascii="Times New Roman" w:eastAsia="Times New Roman" w:hAnsi="Times New Roman" w:cs="Times New Roman"/>
          <w:sz w:val="26"/>
          <w:szCs w:val="24"/>
          <w:lang w:eastAsia="ru-RU"/>
        </w:rPr>
        <w:t xml:space="preserve">ласс. </w:t>
      </w:r>
      <w:r w:rsidR="00DF5636" w:rsidRPr="0098124C">
        <w:rPr>
          <w:rFonts w:ascii="Times New Roman" w:eastAsia="Times New Roman" w:hAnsi="Times New Roman" w:cs="Times New Roman"/>
          <w:sz w:val="26"/>
          <w:szCs w:val="24"/>
          <w:lang w:eastAsia="ru-RU"/>
        </w:rPr>
        <w:br/>
        <w:t>4.2 В отношении учащихся</w:t>
      </w:r>
      <w:r w:rsidR="00082E94" w:rsidRPr="0098124C">
        <w:rPr>
          <w:rFonts w:ascii="Times New Roman" w:eastAsia="Times New Roman" w:hAnsi="Times New Roman" w:cs="Times New Roman"/>
          <w:sz w:val="26"/>
          <w:szCs w:val="24"/>
          <w:lang w:eastAsia="ru-RU"/>
        </w:rPr>
        <w:t>,</w:t>
      </w:r>
      <w:r w:rsidR="00561F6D" w:rsidRPr="0098124C">
        <w:rPr>
          <w:rFonts w:ascii="Times New Roman" w:eastAsia="Times New Roman" w:hAnsi="Times New Roman" w:cs="Times New Roman"/>
          <w:sz w:val="26"/>
          <w:szCs w:val="24"/>
          <w:lang w:eastAsia="ru-RU"/>
        </w:rPr>
        <w:t xml:space="preserve"> </w:t>
      </w:r>
      <w:r w:rsidR="00082E94" w:rsidRPr="0098124C">
        <w:rPr>
          <w:rFonts w:ascii="Times New Roman" w:eastAsia="Times New Roman" w:hAnsi="Times New Roman" w:cs="Times New Roman"/>
          <w:sz w:val="26"/>
          <w:szCs w:val="24"/>
          <w:lang w:eastAsia="ru-RU"/>
        </w:rPr>
        <w:t xml:space="preserve">имеющим по итогам учебного года 2 и более неудовлетворительных оценки, педагогический совет </w:t>
      </w:r>
      <w:r w:rsidR="006078A6">
        <w:rPr>
          <w:rFonts w:ascii="Times New Roman" w:eastAsia="Times New Roman" w:hAnsi="Times New Roman" w:cs="Times New Roman"/>
          <w:sz w:val="26"/>
          <w:szCs w:val="24"/>
          <w:lang w:eastAsia="ru-RU"/>
        </w:rPr>
        <w:t>школы</w:t>
      </w:r>
      <w:r w:rsidR="00082E94" w:rsidRPr="0098124C">
        <w:rPr>
          <w:rFonts w:ascii="Times New Roman" w:eastAsia="Times New Roman" w:hAnsi="Times New Roman" w:cs="Times New Roman"/>
          <w:sz w:val="26"/>
          <w:szCs w:val="24"/>
          <w:lang w:eastAsia="ru-RU"/>
        </w:rPr>
        <w:t xml:space="preserve"> может рекомендовать родителям: </w:t>
      </w:r>
      <w:r w:rsidR="00082E94" w:rsidRPr="0098124C">
        <w:rPr>
          <w:rFonts w:ascii="Times New Roman" w:eastAsia="Times New Roman" w:hAnsi="Times New Roman" w:cs="Times New Roman"/>
          <w:sz w:val="26"/>
          <w:szCs w:val="24"/>
          <w:lang w:eastAsia="ru-RU"/>
        </w:rPr>
        <w:br/>
        <w:t xml:space="preserve">а) повторный курс обучения; </w:t>
      </w:r>
      <w:r w:rsidR="00082E94" w:rsidRPr="0098124C">
        <w:rPr>
          <w:rFonts w:ascii="Times New Roman" w:eastAsia="Times New Roman" w:hAnsi="Times New Roman" w:cs="Times New Roman"/>
          <w:sz w:val="26"/>
          <w:szCs w:val="24"/>
          <w:lang w:eastAsia="ru-RU"/>
        </w:rPr>
        <w:br/>
      </w:r>
      <w:r w:rsidR="00DF5636" w:rsidRPr="0098124C">
        <w:rPr>
          <w:rFonts w:ascii="Times New Roman" w:eastAsia="Times New Roman" w:hAnsi="Times New Roman" w:cs="Times New Roman"/>
          <w:sz w:val="26"/>
          <w:szCs w:val="24"/>
          <w:lang w:eastAsia="ru-RU"/>
        </w:rPr>
        <w:t>б</w:t>
      </w:r>
      <w:r w:rsidR="00082E94" w:rsidRPr="0098124C">
        <w:rPr>
          <w:rFonts w:ascii="Times New Roman" w:eastAsia="Times New Roman" w:hAnsi="Times New Roman" w:cs="Times New Roman"/>
          <w:sz w:val="26"/>
          <w:szCs w:val="24"/>
          <w:lang w:eastAsia="ru-RU"/>
        </w:rPr>
        <w:t xml:space="preserve">) перевод в другое образовательное учреждение или домашнее обучение в форме семейного образования. </w:t>
      </w:r>
      <w:r w:rsidR="00082E94" w:rsidRPr="0098124C">
        <w:rPr>
          <w:rFonts w:ascii="Times New Roman" w:eastAsia="Times New Roman" w:hAnsi="Times New Roman" w:cs="Times New Roman"/>
          <w:sz w:val="26"/>
          <w:szCs w:val="24"/>
          <w:lang w:eastAsia="ru-RU"/>
        </w:rPr>
        <w:br/>
        <w:t xml:space="preserve">4.3 В отношении учащихся, закончивших учебный год с одной неудовлетворительной оценкой, педагогический совет </w:t>
      </w:r>
      <w:r w:rsidR="006078A6">
        <w:rPr>
          <w:rFonts w:ascii="Times New Roman" w:eastAsia="Times New Roman" w:hAnsi="Times New Roman" w:cs="Times New Roman"/>
          <w:sz w:val="26"/>
          <w:szCs w:val="24"/>
          <w:lang w:eastAsia="ru-RU"/>
        </w:rPr>
        <w:t>школы</w:t>
      </w:r>
      <w:r w:rsidR="00082E94" w:rsidRPr="0098124C">
        <w:rPr>
          <w:rFonts w:ascii="Times New Roman" w:eastAsia="Times New Roman" w:hAnsi="Times New Roman" w:cs="Times New Roman"/>
          <w:sz w:val="26"/>
          <w:szCs w:val="24"/>
          <w:lang w:eastAsia="ru-RU"/>
        </w:rPr>
        <w:t xml:space="preserve"> может рекомендовать родителям: </w:t>
      </w:r>
      <w:r w:rsidR="00082E94" w:rsidRPr="0098124C">
        <w:rPr>
          <w:rFonts w:ascii="Times New Roman" w:eastAsia="Times New Roman" w:hAnsi="Times New Roman" w:cs="Times New Roman"/>
          <w:sz w:val="26"/>
          <w:szCs w:val="24"/>
          <w:lang w:eastAsia="ru-RU"/>
        </w:rPr>
        <w:br/>
        <w:t xml:space="preserve">а) перевод в другое образовательное учреждение; </w:t>
      </w:r>
      <w:r w:rsidR="00082E94" w:rsidRPr="0098124C">
        <w:rPr>
          <w:rFonts w:ascii="Times New Roman" w:eastAsia="Times New Roman" w:hAnsi="Times New Roman" w:cs="Times New Roman"/>
          <w:sz w:val="26"/>
          <w:szCs w:val="24"/>
          <w:lang w:eastAsia="ru-RU"/>
        </w:rPr>
        <w:br/>
        <w:t xml:space="preserve">в) условный перевод на следующий год обучения с обязательством ликвидации задолженности в течении первой учебной четверти учебного года. Окончательное решение в этом случае педагогический совет </w:t>
      </w:r>
      <w:r w:rsidR="006078A6">
        <w:rPr>
          <w:rFonts w:ascii="Times New Roman" w:eastAsia="Times New Roman" w:hAnsi="Times New Roman" w:cs="Times New Roman"/>
          <w:sz w:val="26"/>
          <w:szCs w:val="24"/>
          <w:lang w:eastAsia="ru-RU"/>
        </w:rPr>
        <w:t>школы</w:t>
      </w:r>
      <w:r w:rsidR="00082E94" w:rsidRPr="0098124C">
        <w:rPr>
          <w:rFonts w:ascii="Times New Roman" w:eastAsia="Times New Roman" w:hAnsi="Times New Roman" w:cs="Times New Roman"/>
          <w:sz w:val="26"/>
          <w:szCs w:val="24"/>
          <w:lang w:eastAsia="ru-RU"/>
        </w:rPr>
        <w:t xml:space="preserve"> выносит по окончании первой четверти. </w:t>
      </w:r>
      <w:r w:rsidR="00082E94" w:rsidRPr="0098124C">
        <w:rPr>
          <w:rFonts w:ascii="Times New Roman" w:eastAsia="Times New Roman" w:hAnsi="Times New Roman" w:cs="Times New Roman"/>
          <w:sz w:val="26"/>
          <w:szCs w:val="24"/>
          <w:lang w:eastAsia="ru-RU"/>
        </w:rPr>
        <w:br/>
        <w:t xml:space="preserve">4.4 Обучающиеся, не освоившие образовательную программу предыдущего уровня, не допускаются к обучению на следующей ступени общего образования. </w:t>
      </w:r>
    </w:p>
    <w:sectPr w:rsidR="00082E94" w:rsidRPr="0098124C" w:rsidSect="0098124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082E94"/>
    <w:rsid w:val="00082E94"/>
    <w:rsid w:val="000A2F6E"/>
    <w:rsid w:val="001675AB"/>
    <w:rsid w:val="002A67AF"/>
    <w:rsid w:val="00561F6D"/>
    <w:rsid w:val="005E260F"/>
    <w:rsid w:val="006078A6"/>
    <w:rsid w:val="008B2F5E"/>
    <w:rsid w:val="0098124C"/>
    <w:rsid w:val="009D4185"/>
    <w:rsid w:val="00B67F9C"/>
    <w:rsid w:val="00CF5C10"/>
    <w:rsid w:val="00DF5636"/>
    <w:rsid w:val="00E65818"/>
    <w:rsid w:val="00FF3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12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1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Лицей</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cp:lastModifiedBy>
  <cp:revision>2</cp:revision>
  <cp:lastPrinted>2016-07-01T20:44:00Z</cp:lastPrinted>
  <dcterms:created xsi:type="dcterms:W3CDTF">2017-09-09T19:02:00Z</dcterms:created>
  <dcterms:modified xsi:type="dcterms:W3CDTF">2017-09-09T19:02:00Z</dcterms:modified>
</cp:coreProperties>
</file>