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2" w:rsidRPr="005E11F3" w:rsidRDefault="009E6052" w:rsidP="009E6052">
      <w:pPr>
        <w:keepNext/>
        <w:keepLines/>
        <w:tabs>
          <w:tab w:val="left" w:pos="201"/>
          <w:tab w:val="center" w:pos="4794"/>
        </w:tabs>
        <w:jc w:val="center"/>
        <w:outlineLvl w:val="1"/>
        <w:rPr>
          <w:rFonts w:eastAsiaTheme="majorEastAsia"/>
          <w:b/>
          <w:i/>
        </w:rPr>
      </w:pPr>
      <w:r w:rsidRPr="005E11F3">
        <w:rPr>
          <w:rFonts w:eastAsiaTheme="majorEastAsia"/>
          <w:b/>
        </w:rPr>
        <w:t>РЕСПУБЛИКА ДАГЕСТАН</w:t>
      </w:r>
    </w:p>
    <w:p w:rsidR="009E6052" w:rsidRPr="005E11F3" w:rsidRDefault="009E6052" w:rsidP="009E6052">
      <w:pPr>
        <w:keepNext/>
        <w:keepLines/>
        <w:jc w:val="center"/>
        <w:outlineLvl w:val="0"/>
        <w:rPr>
          <w:rFonts w:eastAsiaTheme="majorEastAsia"/>
          <w:b/>
        </w:rPr>
      </w:pPr>
      <w:r w:rsidRPr="005E11F3">
        <w:rPr>
          <w:rFonts w:eastAsiaTheme="majorEastAsia"/>
          <w:b/>
          <w:bCs/>
        </w:rPr>
        <w:t>МО «АКУШИНСКИЙ РАЙОН»</w:t>
      </w:r>
    </w:p>
    <w:p w:rsidR="009E6052" w:rsidRPr="005E11F3" w:rsidRDefault="009E6052" w:rsidP="009E6052">
      <w:pPr>
        <w:jc w:val="center"/>
        <w:rPr>
          <w:b/>
          <w:bCs/>
        </w:rPr>
      </w:pPr>
      <w:r w:rsidRPr="005E11F3">
        <w:rPr>
          <w:b/>
          <w:bCs/>
        </w:rPr>
        <w:t xml:space="preserve">   МКОУ «КУРКИНСКАЯ ООШ»</w:t>
      </w:r>
    </w:p>
    <w:p w:rsidR="009E6052" w:rsidRPr="005E11F3" w:rsidRDefault="009E6052" w:rsidP="009E6052">
      <w:r w:rsidRPr="005E11F3">
        <w:t>368282 с. Курки</w:t>
      </w:r>
      <w:r>
        <w:t xml:space="preserve">                      </w:t>
      </w:r>
      <w:r w:rsidRPr="005E11F3">
        <w:t xml:space="preserve">  </w:t>
      </w:r>
      <w:proofErr w:type="spellStart"/>
      <w:r w:rsidRPr="005E11F3">
        <w:rPr>
          <w:lang w:val="en-US"/>
        </w:rPr>
        <w:t>kurki</w:t>
      </w:r>
      <w:proofErr w:type="spellEnd"/>
      <w:r w:rsidRPr="005E11F3">
        <w:t>.</w:t>
      </w:r>
      <w:proofErr w:type="spellStart"/>
      <w:r w:rsidRPr="005E11F3">
        <w:rPr>
          <w:lang w:val="en-US"/>
        </w:rPr>
        <w:t>dagschool</w:t>
      </w:r>
      <w:proofErr w:type="spellEnd"/>
      <w:r w:rsidRPr="005E11F3">
        <w:t>.</w:t>
      </w:r>
      <w:proofErr w:type="spellStart"/>
      <w:r w:rsidRPr="005E11F3">
        <w:rPr>
          <w:lang w:val="en-US"/>
        </w:rPr>
        <w:t>ru</w:t>
      </w:r>
      <w:proofErr w:type="spellEnd"/>
      <w:r w:rsidRPr="005E11F3">
        <w:t xml:space="preserve"> </w:t>
      </w:r>
      <w:r>
        <w:t xml:space="preserve">             </w:t>
      </w:r>
      <w:r w:rsidRPr="005E11F3">
        <w:t>ИНН 0502005010</w:t>
      </w:r>
    </w:p>
    <w:p w:rsidR="009E6052" w:rsidRPr="005E11F3" w:rsidRDefault="009E6052" w:rsidP="009E6052">
      <w:r w:rsidRPr="00207BE6">
        <w:rPr>
          <w:vertAlign w:val="superscript"/>
        </w:rPr>
        <w:pict>
          <v:rect id="_x0000_i1025" style="width:489pt;height:2pt" o:hralign="center" o:hrstd="t" o:hrnoshade="t" o:hr="t" fillcolor="black" stroked="f"/>
        </w:pict>
      </w:r>
    </w:p>
    <w:p w:rsidR="009E6052" w:rsidRPr="005E11F3" w:rsidRDefault="009E6052" w:rsidP="009E6052">
      <w:pPr>
        <w:jc w:val="center"/>
        <w:rPr>
          <w:b/>
          <w:szCs w:val="24"/>
        </w:rPr>
      </w:pPr>
      <w:r w:rsidRPr="005E11F3">
        <w:rPr>
          <w:b/>
          <w:szCs w:val="24"/>
        </w:rPr>
        <w:t>ПРИКАЗ</w:t>
      </w:r>
    </w:p>
    <w:p w:rsidR="009E6052" w:rsidRPr="00E73F8A" w:rsidRDefault="009E6052" w:rsidP="009E6052">
      <w:pPr>
        <w:jc w:val="center"/>
        <w:rPr>
          <w:szCs w:val="24"/>
        </w:rPr>
      </w:pPr>
    </w:p>
    <w:p w:rsidR="009E6052" w:rsidRPr="00FE5BD5" w:rsidRDefault="009E6052" w:rsidP="009E6052">
      <w:pPr>
        <w:jc w:val="center"/>
        <w:rPr>
          <w:color w:val="FF0000"/>
          <w:szCs w:val="24"/>
        </w:rPr>
      </w:pPr>
      <w:r w:rsidRPr="00E73F8A">
        <w:rPr>
          <w:szCs w:val="24"/>
        </w:rPr>
        <w:t xml:space="preserve">№ </w:t>
      </w:r>
      <w:r>
        <w:rPr>
          <w:szCs w:val="24"/>
        </w:rPr>
        <w:t>9</w:t>
      </w:r>
      <w:r w:rsidRPr="00E73F8A">
        <w:rPr>
          <w:szCs w:val="24"/>
        </w:rPr>
        <w:t xml:space="preserve">                                                                                     </w:t>
      </w:r>
      <w:r w:rsidRPr="000043DF">
        <w:rPr>
          <w:szCs w:val="24"/>
        </w:rPr>
        <w:t>от 14.02. 2023 г.</w:t>
      </w:r>
    </w:p>
    <w:p w:rsidR="009E6052" w:rsidRPr="000043DF" w:rsidRDefault="009E6052" w:rsidP="009E605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9E6052" w:rsidRPr="000043DF" w:rsidRDefault="009E6052" w:rsidP="009E6052">
      <w:pPr>
        <w:pStyle w:val="a5"/>
        <w:ind w:left="-567"/>
        <w:jc w:val="center"/>
        <w:rPr>
          <w:b/>
          <w:sz w:val="28"/>
          <w:szCs w:val="28"/>
        </w:rPr>
      </w:pPr>
      <w:r w:rsidRPr="000043DF">
        <w:rPr>
          <w:b/>
          <w:iCs/>
          <w:sz w:val="28"/>
          <w:szCs w:val="28"/>
        </w:rPr>
        <w:t>О проведении муниципальных контрольных работ по русскому языку и математике в 6-9 классах МКОУ "</w:t>
      </w:r>
      <w:proofErr w:type="spellStart"/>
      <w:r w:rsidRPr="000043DF">
        <w:rPr>
          <w:b/>
          <w:iCs/>
          <w:sz w:val="28"/>
          <w:szCs w:val="28"/>
        </w:rPr>
        <w:t>Куркинская</w:t>
      </w:r>
      <w:proofErr w:type="spellEnd"/>
      <w:r w:rsidRPr="000043DF">
        <w:rPr>
          <w:b/>
          <w:iCs/>
          <w:sz w:val="28"/>
          <w:szCs w:val="28"/>
        </w:rPr>
        <w:t xml:space="preserve"> ООШ"</w:t>
      </w:r>
    </w:p>
    <w:p w:rsidR="009E6052" w:rsidRPr="000043DF" w:rsidRDefault="009E6052" w:rsidP="009E6052">
      <w:pPr>
        <w:pStyle w:val="a5"/>
        <w:jc w:val="center"/>
        <w:rPr>
          <w:b/>
          <w:iCs/>
          <w:sz w:val="28"/>
          <w:szCs w:val="28"/>
        </w:rPr>
      </w:pPr>
    </w:p>
    <w:p w:rsidR="009E6052" w:rsidRPr="000043DF" w:rsidRDefault="009E6052" w:rsidP="009E6052">
      <w:pPr>
        <w:pStyle w:val="a5"/>
        <w:ind w:left="-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0043DF">
        <w:rPr>
          <w:bCs/>
          <w:sz w:val="28"/>
          <w:szCs w:val="28"/>
        </w:rPr>
        <w:t xml:space="preserve">Во исполнение приказа Управления </w:t>
      </w:r>
      <w:r w:rsidRPr="000043DF">
        <w:rPr>
          <w:sz w:val="28"/>
          <w:szCs w:val="28"/>
        </w:rPr>
        <w:t>образования МО «</w:t>
      </w:r>
      <w:proofErr w:type="spellStart"/>
      <w:r w:rsidRPr="000043DF">
        <w:rPr>
          <w:sz w:val="28"/>
          <w:szCs w:val="28"/>
        </w:rPr>
        <w:t>Акушинский</w:t>
      </w:r>
      <w:proofErr w:type="spellEnd"/>
      <w:r w:rsidRPr="000043DF">
        <w:rPr>
          <w:sz w:val="28"/>
          <w:szCs w:val="28"/>
        </w:rPr>
        <w:t xml:space="preserve"> район»</w:t>
      </w:r>
      <w:r w:rsidRPr="000043DF">
        <w:rPr>
          <w:bCs/>
          <w:sz w:val="28"/>
          <w:szCs w:val="28"/>
        </w:rPr>
        <w:t xml:space="preserve"> № 78 от 02.02.2023г. "</w:t>
      </w:r>
      <w:r w:rsidRPr="000043DF">
        <w:rPr>
          <w:iCs/>
          <w:sz w:val="28"/>
          <w:szCs w:val="28"/>
        </w:rPr>
        <w:t xml:space="preserve">О проведении мониторинга  </w:t>
      </w:r>
      <w:r w:rsidRPr="000043DF">
        <w:rPr>
          <w:sz w:val="28"/>
          <w:szCs w:val="28"/>
        </w:rPr>
        <w:t xml:space="preserve">по предметам учебного плана в ОУ </w:t>
      </w:r>
      <w:proofErr w:type="spellStart"/>
      <w:r w:rsidRPr="000043DF">
        <w:rPr>
          <w:sz w:val="28"/>
          <w:szCs w:val="28"/>
        </w:rPr>
        <w:t>Акушинского</w:t>
      </w:r>
      <w:proofErr w:type="spellEnd"/>
      <w:r w:rsidRPr="000043DF">
        <w:rPr>
          <w:sz w:val="28"/>
          <w:szCs w:val="28"/>
        </w:rPr>
        <w:t xml:space="preserve"> района в 2023 году", в целях изучения </w:t>
      </w:r>
      <w:proofErr w:type="spellStart"/>
      <w:r w:rsidRPr="000043DF">
        <w:rPr>
          <w:sz w:val="28"/>
          <w:szCs w:val="28"/>
        </w:rPr>
        <w:t>сформированности</w:t>
      </w:r>
      <w:proofErr w:type="spellEnd"/>
      <w:r w:rsidRPr="000043DF">
        <w:rPr>
          <w:sz w:val="28"/>
          <w:szCs w:val="28"/>
        </w:rPr>
        <w:t xml:space="preserve"> универсальных учебных действий по основным предметам, контроля  качественного выполнения государственных программ по предметам учебного плана,</w:t>
      </w:r>
    </w:p>
    <w:p w:rsidR="009E6052" w:rsidRPr="000043DF" w:rsidRDefault="009E6052" w:rsidP="009E6052">
      <w:pPr>
        <w:pStyle w:val="a5"/>
        <w:ind w:left="-567"/>
        <w:jc w:val="both"/>
        <w:rPr>
          <w:iCs/>
          <w:sz w:val="28"/>
          <w:szCs w:val="28"/>
          <w:lang w:eastAsia="uk-UA"/>
        </w:rPr>
      </w:pPr>
    </w:p>
    <w:p w:rsidR="009E6052" w:rsidRPr="000043DF" w:rsidRDefault="009E6052" w:rsidP="009E6052">
      <w:pPr>
        <w:pStyle w:val="a5"/>
        <w:ind w:left="-851"/>
        <w:rPr>
          <w:b/>
          <w:sz w:val="28"/>
          <w:szCs w:val="28"/>
        </w:rPr>
      </w:pPr>
      <w:r w:rsidRPr="000043DF">
        <w:rPr>
          <w:b/>
          <w:sz w:val="28"/>
          <w:szCs w:val="28"/>
        </w:rPr>
        <w:t xml:space="preserve">     ПРИКАЗЫВАЮ: </w:t>
      </w:r>
    </w:p>
    <w:p w:rsidR="009E6052" w:rsidRPr="000043DF" w:rsidRDefault="009E6052" w:rsidP="009E6052">
      <w:pPr>
        <w:ind w:left="-426"/>
        <w:jc w:val="both"/>
      </w:pPr>
    </w:p>
    <w:p w:rsidR="009E6052" w:rsidRPr="000043DF" w:rsidRDefault="009E6052" w:rsidP="009E6052">
      <w:pPr>
        <w:pStyle w:val="a5"/>
        <w:ind w:left="-567"/>
        <w:jc w:val="both"/>
        <w:rPr>
          <w:sz w:val="28"/>
          <w:szCs w:val="28"/>
        </w:rPr>
      </w:pPr>
      <w:r w:rsidRPr="000043DF">
        <w:rPr>
          <w:sz w:val="28"/>
          <w:szCs w:val="28"/>
        </w:rPr>
        <w:t>1. Провести в 6,7,8 и 9 классах муниципальные контрольные работы по  русскому языку и математике. согласно графику (приложение)</w:t>
      </w:r>
    </w:p>
    <w:p w:rsidR="009E6052" w:rsidRPr="000043DF" w:rsidRDefault="009E6052" w:rsidP="009E6052">
      <w:pPr>
        <w:pStyle w:val="a5"/>
        <w:ind w:left="-567"/>
        <w:jc w:val="both"/>
        <w:rPr>
          <w:sz w:val="28"/>
          <w:szCs w:val="28"/>
        </w:rPr>
      </w:pPr>
      <w:r w:rsidRPr="000043DF">
        <w:rPr>
          <w:sz w:val="28"/>
          <w:szCs w:val="28"/>
        </w:rPr>
        <w:t xml:space="preserve">2. Назначить координатором проведения мониторинговых работ </w:t>
      </w:r>
      <w:proofErr w:type="spellStart"/>
      <w:r w:rsidRPr="000043DF">
        <w:rPr>
          <w:sz w:val="28"/>
          <w:szCs w:val="28"/>
        </w:rPr>
        <w:t>Ихинданова</w:t>
      </w:r>
      <w:proofErr w:type="spellEnd"/>
      <w:r w:rsidRPr="000043DF">
        <w:rPr>
          <w:sz w:val="28"/>
          <w:szCs w:val="28"/>
        </w:rPr>
        <w:t xml:space="preserve"> Р.И., и.о. директора школы </w:t>
      </w:r>
      <w:proofErr w:type="spellStart"/>
      <w:r w:rsidRPr="000043DF">
        <w:rPr>
          <w:sz w:val="28"/>
          <w:szCs w:val="28"/>
        </w:rPr>
        <w:t>Ихинданова</w:t>
      </w:r>
      <w:proofErr w:type="spellEnd"/>
      <w:r w:rsidRPr="000043DF">
        <w:rPr>
          <w:sz w:val="28"/>
          <w:szCs w:val="28"/>
        </w:rPr>
        <w:t xml:space="preserve"> Р.И..</w:t>
      </w:r>
    </w:p>
    <w:p w:rsidR="009E6052" w:rsidRPr="000043DF" w:rsidRDefault="009E6052" w:rsidP="009E6052">
      <w:pPr>
        <w:pStyle w:val="a5"/>
        <w:ind w:left="-567"/>
        <w:jc w:val="both"/>
        <w:rPr>
          <w:sz w:val="28"/>
          <w:szCs w:val="28"/>
        </w:rPr>
      </w:pPr>
      <w:r w:rsidRPr="000043DF">
        <w:rPr>
          <w:sz w:val="28"/>
          <w:szCs w:val="28"/>
        </w:rPr>
        <w:t xml:space="preserve">3. Направить итоги мониторинга в электронном  виде на адрес электронной почты: </w:t>
      </w:r>
      <w:hyperlink r:id="rId4" w:history="1">
        <w:r w:rsidRPr="000043DF">
          <w:rPr>
            <w:rStyle w:val="a3"/>
            <w:sz w:val="28"/>
            <w:szCs w:val="28"/>
            <w:shd w:val="clear" w:color="auto" w:fill="FFFFFF"/>
          </w:rPr>
          <w:t>akushauos@mail.ru</w:t>
        </w:r>
      </w:hyperlink>
      <w:r w:rsidRPr="000043DF">
        <w:rPr>
          <w:sz w:val="28"/>
          <w:szCs w:val="28"/>
        </w:rPr>
        <w:t xml:space="preserve">  по указанной форме  не позднее 22 марта 2023 г. </w:t>
      </w:r>
    </w:p>
    <w:p w:rsidR="009E6052" w:rsidRPr="000043DF" w:rsidRDefault="009E6052" w:rsidP="009E6052">
      <w:pPr>
        <w:pStyle w:val="a5"/>
        <w:ind w:left="-567"/>
        <w:jc w:val="both"/>
        <w:rPr>
          <w:sz w:val="28"/>
          <w:szCs w:val="28"/>
        </w:rPr>
      </w:pPr>
      <w:r w:rsidRPr="000043DF">
        <w:rPr>
          <w:sz w:val="28"/>
          <w:szCs w:val="28"/>
        </w:rPr>
        <w:t xml:space="preserve">4.Итоги проведения муниципальных контрольных работ заслушать на заседании педагогического совета в апреле 2023 года. </w:t>
      </w:r>
    </w:p>
    <w:p w:rsidR="009E6052" w:rsidRPr="000043DF" w:rsidRDefault="009E6052" w:rsidP="009E6052">
      <w:pPr>
        <w:pStyle w:val="a5"/>
        <w:ind w:left="-567"/>
        <w:rPr>
          <w:sz w:val="28"/>
          <w:szCs w:val="28"/>
        </w:rPr>
      </w:pPr>
      <w:r w:rsidRPr="000043DF">
        <w:rPr>
          <w:sz w:val="28"/>
          <w:szCs w:val="28"/>
        </w:rPr>
        <w:t>5. Контроль  за   исполнением приказа оставляю за собой.</w:t>
      </w:r>
    </w:p>
    <w:p w:rsidR="009E6052" w:rsidRDefault="009E6052" w:rsidP="009E6052">
      <w:r>
        <w:t xml:space="preserve">  </w:t>
      </w:r>
    </w:p>
    <w:p w:rsidR="009E6052" w:rsidRDefault="009E6052" w:rsidP="009E6052">
      <w:pPr>
        <w:jc w:val="both"/>
      </w:pPr>
    </w:p>
    <w:p w:rsidR="009E6052" w:rsidRDefault="009E6052" w:rsidP="009E6052">
      <w:pPr>
        <w:jc w:val="both"/>
      </w:pPr>
    </w:p>
    <w:p w:rsidR="009E6052" w:rsidRDefault="009E6052" w:rsidP="009E6052">
      <w:pPr>
        <w:jc w:val="center"/>
      </w:pPr>
      <w:r>
        <w:t xml:space="preserve">И.о. директора школы:                        </w:t>
      </w:r>
      <w:proofErr w:type="spellStart"/>
      <w:r>
        <w:t>Ихинданов</w:t>
      </w:r>
      <w:proofErr w:type="spellEnd"/>
      <w:r>
        <w:t xml:space="preserve"> Р.И.</w:t>
      </w:r>
    </w:p>
    <w:p w:rsidR="009E6052" w:rsidRDefault="009E6052" w:rsidP="009E6052">
      <w:pPr>
        <w:jc w:val="both"/>
      </w:pPr>
    </w:p>
    <w:p w:rsidR="009E6052" w:rsidRPr="008B39E8" w:rsidRDefault="009E6052" w:rsidP="009E6052">
      <w:pPr>
        <w:jc w:val="both"/>
      </w:pPr>
      <w:r>
        <w:t xml:space="preserve">                                                                                                     </w:t>
      </w:r>
    </w:p>
    <w:p w:rsidR="009E6052" w:rsidRDefault="009E6052" w:rsidP="009E6052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p w:rsidR="009E6052" w:rsidRDefault="009E6052" w:rsidP="009E6052">
      <w:pPr>
        <w:jc w:val="right"/>
        <w:rPr>
          <w:b/>
          <w:sz w:val="24"/>
        </w:rPr>
      </w:pPr>
    </w:p>
    <w:tbl>
      <w:tblPr>
        <w:tblStyle w:val="a4"/>
        <w:tblpPr w:leftFromText="180" w:rightFromText="180" w:vertAnchor="page" w:horzAnchor="margin" w:tblpXSpec="center" w:tblpY="3496"/>
        <w:tblW w:w="7176" w:type="dxa"/>
        <w:tblLook w:val="0000"/>
      </w:tblPr>
      <w:tblGrid>
        <w:gridCol w:w="613"/>
        <w:gridCol w:w="1245"/>
        <w:gridCol w:w="668"/>
        <w:gridCol w:w="612"/>
        <w:gridCol w:w="612"/>
        <w:gridCol w:w="691"/>
        <w:gridCol w:w="689"/>
        <w:gridCol w:w="689"/>
        <w:gridCol w:w="689"/>
        <w:gridCol w:w="668"/>
      </w:tblGrid>
      <w:tr w:rsidR="009E6052" w:rsidTr="009E6052">
        <w:trPr>
          <w:trHeight w:val="376"/>
        </w:trPr>
        <w:tc>
          <w:tcPr>
            <w:tcW w:w="1858" w:type="dxa"/>
            <w:gridSpan w:val="2"/>
          </w:tcPr>
          <w:p w:rsidR="009E6052" w:rsidRDefault="009E6052" w:rsidP="009E6052">
            <w:pPr>
              <w:ind w:right="113"/>
              <w:rPr>
                <w:b/>
                <w:sz w:val="1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9E6052" w:rsidRDefault="009E6052" w:rsidP="009E6052">
            <w:pPr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 класс</w:t>
            </w:r>
          </w:p>
        </w:tc>
        <w:tc>
          <w:tcPr>
            <w:tcW w:w="1303" w:type="dxa"/>
            <w:gridSpan w:val="2"/>
            <w:vAlign w:val="center"/>
          </w:tcPr>
          <w:p w:rsidR="009E6052" w:rsidRDefault="009E6052" w:rsidP="009E6052">
            <w:pPr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 класс</w:t>
            </w:r>
          </w:p>
        </w:tc>
        <w:tc>
          <w:tcPr>
            <w:tcW w:w="1378" w:type="dxa"/>
            <w:gridSpan w:val="2"/>
            <w:vAlign w:val="center"/>
          </w:tcPr>
          <w:p w:rsidR="009E6052" w:rsidRDefault="009E6052" w:rsidP="009E6052">
            <w:pPr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 класс</w:t>
            </w:r>
          </w:p>
        </w:tc>
        <w:tc>
          <w:tcPr>
            <w:tcW w:w="1357" w:type="dxa"/>
            <w:gridSpan w:val="2"/>
            <w:vAlign w:val="center"/>
          </w:tcPr>
          <w:p w:rsidR="009E6052" w:rsidRDefault="009E6052" w:rsidP="009E6052">
            <w:pPr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 класс</w:t>
            </w:r>
          </w:p>
        </w:tc>
      </w:tr>
      <w:tr w:rsidR="009E6052" w:rsidRPr="00F935D6" w:rsidTr="009E6052">
        <w:tblPrEx>
          <w:tblLook w:val="04A0"/>
        </w:tblPrEx>
        <w:trPr>
          <w:cantSplit/>
          <w:trHeight w:val="2004"/>
        </w:trPr>
        <w:tc>
          <w:tcPr>
            <w:tcW w:w="613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proofErr w:type="spellStart"/>
            <w:r w:rsidRPr="00F935D6">
              <w:rPr>
                <w:b/>
                <w:sz w:val="18"/>
              </w:rPr>
              <w:t>п\п</w:t>
            </w:r>
            <w:proofErr w:type="spellEnd"/>
          </w:p>
        </w:tc>
        <w:tc>
          <w:tcPr>
            <w:tcW w:w="1245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r w:rsidRPr="00F935D6">
              <w:rPr>
                <w:b/>
                <w:sz w:val="18"/>
              </w:rPr>
              <w:t>Дата проведения</w:t>
            </w:r>
          </w:p>
        </w:tc>
        <w:tc>
          <w:tcPr>
            <w:tcW w:w="668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r w:rsidRPr="00F935D6">
              <w:rPr>
                <w:b/>
                <w:sz w:val="18"/>
              </w:rPr>
              <w:t>Русский язык</w:t>
            </w:r>
          </w:p>
        </w:tc>
        <w:tc>
          <w:tcPr>
            <w:tcW w:w="612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r w:rsidRPr="00F935D6">
              <w:rPr>
                <w:b/>
                <w:sz w:val="18"/>
              </w:rPr>
              <w:t xml:space="preserve">Математика </w:t>
            </w:r>
          </w:p>
        </w:tc>
        <w:tc>
          <w:tcPr>
            <w:tcW w:w="612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r w:rsidRPr="00F935D6">
              <w:rPr>
                <w:b/>
                <w:sz w:val="18"/>
              </w:rPr>
              <w:t>Русский язык</w:t>
            </w:r>
          </w:p>
        </w:tc>
        <w:tc>
          <w:tcPr>
            <w:tcW w:w="691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r w:rsidRPr="00F935D6">
              <w:rPr>
                <w:b/>
                <w:sz w:val="18"/>
              </w:rPr>
              <w:t xml:space="preserve">Математика </w:t>
            </w:r>
          </w:p>
        </w:tc>
        <w:tc>
          <w:tcPr>
            <w:tcW w:w="689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r w:rsidRPr="00F935D6">
              <w:rPr>
                <w:b/>
                <w:sz w:val="18"/>
              </w:rPr>
              <w:t>Русский язык</w:t>
            </w:r>
          </w:p>
        </w:tc>
        <w:tc>
          <w:tcPr>
            <w:tcW w:w="689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r w:rsidRPr="00F935D6">
              <w:rPr>
                <w:b/>
                <w:sz w:val="18"/>
              </w:rPr>
              <w:t xml:space="preserve">Математика </w:t>
            </w:r>
          </w:p>
        </w:tc>
        <w:tc>
          <w:tcPr>
            <w:tcW w:w="689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r w:rsidRPr="00F935D6">
              <w:rPr>
                <w:b/>
                <w:sz w:val="18"/>
              </w:rPr>
              <w:t>Русский язык</w:t>
            </w:r>
          </w:p>
        </w:tc>
        <w:tc>
          <w:tcPr>
            <w:tcW w:w="668" w:type="dxa"/>
            <w:textDirection w:val="btLr"/>
          </w:tcPr>
          <w:p w:rsidR="009E6052" w:rsidRPr="00F935D6" w:rsidRDefault="009E6052" w:rsidP="009E6052">
            <w:pPr>
              <w:ind w:left="113" w:right="113"/>
              <w:rPr>
                <w:b/>
                <w:sz w:val="18"/>
              </w:rPr>
            </w:pPr>
            <w:r w:rsidRPr="00F935D6">
              <w:rPr>
                <w:b/>
                <w:sz w:val="18"/>
              </w:rPr>
              <w:t xml:space="preserve">Математика </w:t>
            </w:r>
          </w:p>
        </w:tc>
      </w:tr>
      <w:tr w:rsidR="009E6052" w:rsidRPr="00F935D6" w:rsidTr="009E6052">
        <w:tblPrEx>
          <w:tblLook w:val="04A0"/>
        </w:tblPrEx>
        <w:trPr>
          <w:trHeight w:val="552"/>
        </w:trPr>
        <w:tc>
          <w:tcPr>
            <w:tcW w:w="613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1.</w:t>
            </w:r>
          </w:p>
        </w:tc>
        <w:tc>
          <w:tcPr>
            <w:tcW w:w="1245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27</w:t>
            </w:r>
            <w:r w:rsidRPr="00F935D6">
              <w:rPr>
                <w:b/>
                <w:sz w:val="18"/>
                <w:szCs w:val="24"/>
              </w:rPr>
              <w:t>.0</w:t>
            </w:r>
            <w:r>
              <w:rPr>
                <w:b/>
                <w:sz w:val="18"/>
                <w:szCs w:val="24"/>
              </w:rPr>
              <w:t>2</w:t>
            </w:r>
            <w:r w:rsidRPr="00F935D6">
              <w:rPr>
                <w:b/>
                <w:sz w:val="18"/>
                <w:szCs w:val="24"/>
              </w:rPr>
              <w:t>.2023</w:t>
            </w:r>
          </w:p>
        </w:tc>
        <w:tc>
          <w:tcPr>
            <w:tcW w:w="668" w:type="dxa"/>
            <w:shd w:val="clear" w:color="auto" w:fill="FF0000"/>
          </w:tcPr>
          <w:p w:rsidR="009E6052" w:rsidRPr="00F935D6" w:rsidRDefault="009E6052" w:rsidP="009E6052">
            <w:pPr>
              <w:rPr>
                <w:color w:val="FF0000"/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91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</w:tr>
      <w:tr w:rsidR="009E6052" w:rsidRPr="00F935D6" w:rsidTr="009E6052">
        <w:tblPrEx>
          <w:tblLook w:val="04A0"/>
        </w:tblPrEx>
        <w:trPr>
          <w:trHeight w:val="614"/>
        </w:trPr>
        <w:tc>
          <w:tcPr>
            <w:tcW w:w="613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2.</w:t>
            </w:r>
          </w:p>
        </w:tc>
        <w:tc>
          <w:tcPr>
            <w:tcW w:w="1245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07.03.2023</w:t>
            </w: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  <w:shd w:val="clear" w:color="auto" w:fill="FF0000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91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</w:tr>
      <w:tr w:rsidR="009E6052" w:rsidRPr="00F935D6" w:rsidTr="009E6052">
        <w:tblPrEx>
          <w:tblLook w:val="04A0"/>
        </w:tblPrEx>
        <w:trPr>
          <w:trHeight w:val="655"/>
        </w:trPr>
        <w:tc>
          <w:tcPr>
            <w:tcW w:w="613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3.</w:t>
            </w:r>
          </w:p>
        </w:tc>
        <w:tc>
          <w:tcPr>
            <w:tcW w:w="1245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0</w:t>
            </w:r>
            <w:r>
              <w:rPr>
                <w:b/>
                <w:sz w:val="18"/>
                <w:szCs w:val="24"/>
              </w:rPr>
              <w:t>4</w:t>
            </w:r>
            <w:r w:rsidRPr="00F935D6">
              <w:rPr>
                <w:b/>
                <w:sz w:val="18"/>
                <w:szCs w:val="24"/>
              </w:rPr>
              <w:t>.03.2023</w:t>
            </w: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  <w:shd w:val="clear" w:color="auto" w:fill="FF0000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91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</w:tr>
      <w:tr w:rsidR="009E6052" w:rsidRPr="00F935D6" w:rsidTr="009E6052">
        <w:tblPrEx>
          <w:tblLook w:val="04A0"/>
        </w:tblPrEx>
        <w:trPr>
          <w:trHeight w:val="681"/>
        </w:trPr>
        <w:tc>
          <w:tcPr>
            <w:tcW w:w="613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4.</w:t>
            </w:r>
          </w:p>
        </w:tc>
        <w:tc>
          <w:tcPr>
            <w:tcW w:w="1245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28</w:t>
            </w:r>
            <w:r w:rsidRPr="00F935D6">
              <w:rPr>
                <w:b/>
                <w:sz w:val="18"/>
                <w:szCs w:val="24"/>
              </w:rPr>
              <w:t>.0</w:t>
            </w:r>
            <w:r>
              <w:rPr>
                <w:b/>
                <w:sz w:val="18"/>
                <w:szCs w:val="24"/>
              </w:rPr>
              <w:t>2</w:t>
            </w:r>
            <w:r w:rsidRPr="00F935D6">
              <w:rPr>
                <w:b/>
                <w:sz w:val="18"/>
                <w:szCs w:val="24"/>
              </w:rPr>
              <w:t>.2023</w:t>
            </w: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91" w:type="dxa"/>
            <w:shd w:val="clear" w:color="auto" w:fill="FF0000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</w:tr>
      <w:tr w:rsidR="009E6052" w:rsidRPr="00F935D6" w:rsidTr="009E6052">
        <w:tblPrEx>
          <w:tblLook w:val="04A0"/>
        </w:tblPrEx>
        <w:trPr>
          <w:trHeight w:val="603"/>
        </w:trPr>
        <w:tc>
          <w:tcPr>
            <w:tcW w:w="613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5.</w:t>
            </w:r>
          </w:p>
        </w:tc>
        <w:tc>
          <w:tcPr>
            <w:tcW w:w="1245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</w:t>
            </w:r>
            <w:r w:rsidRPr="00F935D6">
              <w:rPr>
                <w:b/>
                <w:sz w:val="18"/>
                <w:szCs w:val="24"/>
              </w:rPr>
              <w:t>.03.2023</w:t>
            </w: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91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  <w:shd w:val="clear" w:color="auto" w:fill="FF0000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</w:tr>
      <w:tr w:rsidR="009E6052" w:rsidRPr="00F935D6" w:rsidTr="009E6052">
        <w:tblPrEx>
          <w:tblLook w:val="04A0"/>
        </w:tblPrEx>
        <w:trPr>
          <w:trHeight w:val="564"/>
        </w:trPr>
        <w:tc>
          <w:tcPr>
            <w:tcW w:w="613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6.</w:t>
            </w:r>
          </w:p>
        </w:tc>
        <w:tc>
          <w:tcPr>
            <w:tcW w:w="1245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1</w:t>
            </w:r>
            <w:r>
              <w:rPr>
                <w:b/>
                <w:sz w:val="18"/>
                <w:szCs w:val="24"/>
              </w:rPr>
              <w:t>0</w:t>
            </w:r>
            <w:r w:rsidRPr="00F935D6">
              <w:rPr>
                <w:b/>
                <w:sz w:val="18"/>
                <w:szCs w:val="24"/>
              </w:rPr>
              <w:t>.03.2023</w:t>
            </w: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91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  <w:shd w:val="clear" w:color="auto" w:fill="FF0000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</w:tr>
      <w:tr w:rsidR="009E6052" w:rsidRPr="00F935D6" w:rsidTr="009E6052">
        <w:tblPrEx>
          <w:tblLook w:val="04A0"/>
        </w:tblPrEx>
        <w:trPr>
          <w:trHeight w:val="532"/>
        </w:trPr>
        <w:tc>
          <w:tcPr>
            <w:tcW w:w="613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7.</w:t>
            </w:r>
          </w:p>
        </w:tc>
        <w:tc>
          <w:tcPr>
            <w:tcW w:w="1245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09</w:t>
            </w:r>
            <w:r w:rsidRPr="00F935D6">
              <w:rPr>
                <w:b/>
                <w:sz w:val="18"/>
                <w:szCs w:val="24"/>
              </w:rPr>
              <w:t>.03.2023</w:t>
            </w: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91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  <w:shd w:val="clear" w:color="auto" w:fill="FF0000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</w:tr>
      <w:tr w:rsidR="009E6052" w:rsidRPr="00F935D6" w:rsidTr="009E6052">
        <w:tblPrEx>
          <w:tblLook w:val="04A0"/>
        </w:tblPrEx>
        <w:trPr>
          <w:trHeight w:val="553"/>
        </w:trPr>
        <w:tc>
          <w:tcPr>
            <w:tcW w:w="613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8.</w:t>
            </w:r>
          </w:p>
        </w:tc>
        <w:tc>
          <w:tcPr>
            <w:tcW w:w="1245" w:type="dxa"/>
            <w:vAlign w:val="center"/>
          </w:tcPr>
          <w:p w:rsidR="009E6052" w:rsidRPr="00F935D6" w:rsidRDefault="009E6052" w:rsidP="009E6052">
            <w:pPr>
              <w:jc w:val="center"/>
              <w:rPr>
                <w:b/>
                <w:sz w:val="18"/>
                <w:szCs w:val="24"/>
              </w:rPr>
            </w:pPr>
            <w:r w:rsidRPr="00F935D6">
              <w:rPr>
                <w:b/>
                <w:sz w:val="18"/>
                <w:szCs w:val="24"/>
              </w:rPr>
              <w:t>1</w:t>
            </w:r>
            <w:r>
              <w:rPr>
                <w:b/>
                <w:sz w:val="18"/>
                <w:szCs w:val="24"/>
              </w:rPr>
              <w:t>4</w:t>
            </w:r>
            <w:r w:rsidRPr="00F935D6">
              <w:rPr>
                <w:b/>
                <w:sz w:val="18"/>
                <w:szCs w:val="24"/>
              </w:rPr>
              <w:t>.03.2023</w:t>
            </w:r>
          </w:p>
        </w:tc>
        <w:tc>
          <w:tcPr>
            <w:tcW w:w="668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12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91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89" w:type="dxa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  <w:tc>
          <w:tcPr>
            <w:tcW w:w="668" w:type="dxa"/>
            <w:shd w:val="clear" w:color="auto" w:fill="FF0000"/>
          </w:tcPr>
          <w:p w:rsidR="009E6052" w:rsidRPr="00F935D6" w:rsidRDefault="009E6052" w:rsidP="009E6052">
            <w:pPr>
              <w:rPr>
                <w:sz w:val="16"/>
              </w:rPr>
            </w:pPr>
          </w:p>
        </w:tc>
      </w:tr>
    </w:tbl>
    <w:p w:rsidR="009E6052" w:rsidRDefault="009E6052" w:rsidP="009E6052">
      <w:pPr>
        <w:jc w:val="right"/>
        <w:rPr>
          <w:b/>
          <w:sz w:val="24"/>
        </w:rPr>
      </w:pPr>
      <w:r>
        <w:rPr>
          <w:b/>
          <w:sz w:val="24"/>
        </w:rPr>
        <w:t xml:space="preserve">            Приложение №1 </w:t>
      </w:r>
    </w:p>
    <w:p w:rsidR="009E6052" w:rsidRPr="004266D7" w:rsidRDefault="009E6052" w:rsidP="009E6052">
      <w:pPr>
        <w:jc w:val="right"/>
        <w:rPr>
          <w:b/>
          <w:sz w:val="24"/>
        </w:rPr>
      </w:pPr>
      <w:r w:rsidRPr="004266D7">
        <w:rPr>
          <w:b/>
          <w:sz w:val="24"/>
        </w:rPr>
        <w:t>к приказу № 9 от 14.02.2023 г.</w:t>
      </w:r>
    </w:p>
    <w:p w:rsidR="009E6052" w:rsidRPr="004266D7" w:rsidRDefault="009E6052" w:rsidP="009E6052">
      <w:pPr>
        <w:rPr>
          <w:sz w:val="24"/>
        </w:rPr>
      </w:pPr>
    </w:p>
    <w:p w:rsidR="009E6052" w:rsidRPr="004266D7" w:rsidRDefault="009E6052" w:rsidP="009E6052">
      <w:pPr>
        <w:jc w:val="center"/>
        <w:rPr>
          <w:b/>
        </w:rPr>
      </w:pPr>
      <w:r w:rsidRPr="004266D7">
        <w:rPr>
          <w:b/>
        </w:rPr>
        <w:t>График проведения муниципальных контрольных работ</w:t>
      </w:r>
    </w:p>
    <w:p w:rsidR="009E6052" w:rsidRPr="00850F88" w:rsidRDefault="009E6052" w:rsidP="009E6052">
      <w:pPr>
        <w:rPr>
          <w:sz w:val="24"/>
        </w:rPr>
      </w:pPr>
    </w:p>
    <w:p w:rsidR="009E6052" w:rsidRDefault="009E6052" w:rsidP="009E605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9E6052" w:rsidRDefault="009E6052" w:rsidP="009E605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9E6052" w:rsidRDefault="009E6052" w:rsidP="009E605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9E6052" w:rsidRPr="006352D3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9E6052" w:rsidRDefault="009E6052" w:rsidP="009E6052">
      <w:pPr>
        <w:rPr>
          <w:rFonts w:eastAsiaTheme="majorEastAsia"/>
        </w:rPr>
      </w:pPr>
    </w:p>
    <w:p w:rsidR="00E549D4" w:rsidRDefault="00E549D4"/>
    <w:sectPr w:rsidR="00E549D4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9E6052"/>
    <w:rsid w:val="00584FB4"/>
    <w:rsid w:val="006434F2"/>
    <w:rsid w:val="0064551E"/>
    <w:rsid w:val="009E6052"/>
    <w:rsid w:val="00D27BE2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052"/>
    <w:rPr>
      <w:color w:val="0000FF"/>
      <w:u w:val="single"/>
    </w:rPr>
  </w:style>
  <w:style w:type="table" w:styleId="a4">
    <w:name w:val="Table Grid"/>
    <w:basedOn w:val="a1"/>
    <w:uiPriority w:val="59"/>
    <w:rsid w:val="009E6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основа"/>
    <w:link w:val="a6"/>
    <w:uiPriority w:val="1"/>
    <w:qFormat/>
    <w:rsid w:val="009E60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9E60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ushauo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2023-04-07T22:23:00Z</dcterms:created>
  <dcterms:modified xsi:type="dcterms:W3CDTF">2023-04-07T22:25:00Z</dcterms:modified>
</cp:coreProperties>
</file>