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50" w:rsidRDefault="00EA3650" w:rsidP="000019DE">
      <w:pPr>
        <w:keepNext/>
        <w:keepLines/>
        <w:spacing w:after="0" w:line="240" w:lineRule="auto"/>
        <w:outlineLvl w:val="1"/>
        <w:rPr>
          <w:rFonts w:ascii="Times New Roman" w:eastAsia="Times New Roman" w:hAnsi="Times New Roman" w:cs="Times New Roman"/>
          <w:sz w:val="28"/>
          <w:szCs w:val="28"/>
        </w:rPr>
      </w:pPr>
    </w:p>
    <w:p w:rsidR="000019DE" w:rsidRPr="00E46DCA" w:rsidRDefault="000019DE" w:rsidP="000019DE">
      <w:pPr>
        <w:keepNext/>
        <w:keepLines/>
        <w:spacing w:after="0" w:line="240" w:lineRule="auto"/>
        <w:jc w:val="center"/>
        <w:outlineLvl w:val="1"/>
        <w:rPr>
          <w:rFonts w:ascii="Times New Roman" w:eastAsiaTheme="majorEastAsia" w:hAnsi="Times New Roman" w:cs="Times New Roman"/>
          <w:b/>
          <w:i/>
          <w:sz w:val="28"/>
          <w:szCs w:val="28"/>
        </w:rPr>
      </w:pPr>
      <w:r w:rsidRPr="00E46DCA">
        <w:rPr>
          <w:rFonts w:ascii="Times New Roman" w:eastAsia="Times New Roman" w:hAnsi="Times New Roman" w:cs="Times New Roman"/>
          <w:sz w:val="28"/>
          <w:szCs w:val="28"/>
        </w:rPr>
        <w:t xml:space="preserve">  </w:t>
      </w:r>
      <w:r w:rsidRPr="00E46DCA">
        <w:rPr>
          <w:rFonts w:ascii="Times New Roman" w:eastAsiaTheme="majorEastAsia" w:hAnsi="Times New Roman" w:cs="Times New Roman"/>
          <w:b/>
          <w:i/>
          <w:noProof/>
          <w:sz w:val="28"/>
          <w:szCs w:val="28"/>
          <w:lang w:eastAsia="ru-RU"/>
        </w:rPr>
        <w:drawing>
          <wp:inline distT="0" distB="0" distL="0" distR="0">
            <wp:extent cx="850265" cy="798195"/>
            <wp:effectExtent l="19050" t="0" r="6985" b="0"/>
            <wp:docPr id="5" name="Рисунок 5" descr="image001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_106"/>
                    <pic:cNvPicPr>
                      <a:picLocks noChangeAspect="1" noChangeArrowheads="1"/>
                    </pic:cNvPicPr>
                  </pic:nvPicPr>
                  <pic:blipFill>
                    <a:blip r:embed="rId7" cstate="print"/>
                    <a:srcRect/>
                    <a:stretch>
                      <a:fillRect/>
                    </a:stretch>
                  </pic:blipFill>
                  <pic:spPr bwMode="auto">
                    <a:xfrm>
                      <a:off x="0" y="0"/>
                      <a:ext cx="850265" cy="798195"/>
                    </a:xfrm>
                    <a:prstGeom prst="rect">
                      <a:avLst/>
                    </a:prstGeom>
                    <a:noFill/>
                    <a:ln w="9525">
                      <a:noFill/>
                      <a:miter lim="800000"/>
                      <a:headEnd/>
                      <a:tailEnd/>
                    </a:ln>
                  </pic:spPr>
                </pic:pic>
              </a:graphicData>
            </a:graphic>
          </wp:inline>
        </w:drawing>
      </w:r>
    </w:p>
    <w:p w:rsidR="000019DE" w:rsidRPr="00E46DCA" w:rsidRDefault="000019DE" w:rsidP="000019DE">
      <w:pPr>
        <w:keepNext/>
        <w:keepLines/>
        <w:spacing w:after="0" w:line="240" w:lineRule="auto"/>
        <w:jc w:val="center"/>
        <w:outlineLvl w:val="1"/>
        <w:rPr>
          <w:rFonts w:ascii="Times New Roman" w:eastAsiaTheme="majorEastAsia" w:hAnsi="Times New Roman" w:cs="Times New Roman"/>
          <w:b/>
          <w:i/>
          <w:sz w:val="28"/>
          <w:szCs w:val="28"/>
        </w:rPr>
      </w:pPr>
      <w:r w:rsidRPr="00E46DCA">
        <w:rPr>
          <w:rFonts w:ascii="Times New Roman" w:eastAsiaTheme="majorEastAsia" w:hAnsi="Times New Roman" w:cs="Times New Roman"/>
          <w:b/>
          <w:sz w:val="28"/>
          <w:szCs w:val="28"/>
        </w:rPr>
        <w:t>РЕСПУБЛИКА ДАГЕСТАН</w:t>
      </w:r>
    </w:p>
    <w:p w:rsidR="000019DE" w:rsidRPr="00E46DCA" w:rsidRDefault="000019DE" w:rsidP="000019DE">
      <w:pPr>
        <w:keepNext/>
        <w:keepLines/>
        <w:spacing w:after="0" w:line="240" w:lineRule="auto"/>
        <w:jc w:val="center"/>
        <w:outlineLvl w:val="0"/>
        <w:rPr>
          <w:rFonts w:ascii="Times New Roman" w:eastAsiaTheme="majorEastAsia" w:hAnsi="Times New Roman" w:cs="Times New Roman"/>
          <w:b/>
          <w:sz w:val="28"/>
          <w:szCs w:val="28"/>
        </w:rPr>
      </w:pPr>
      <w:r w:rsidRPr="00E46DCA">
        <w:rPr>
          <w:rFonts w:ascii="Times New Roman" w:eastAsiaTheme="majorEastAsia" w:hAnsi="Times New Roman" w:cs="Times New Roman"/>
          <w:b/>
          <w:bCs/>
          <w:sz w:val="28"/>
          <w:szCs w:val="28"/>
        </w:rPr>
        <w:t>МО «АКУШИНСКИЙ РАЙОН»</w:t>
      </w:r>
    </w:p>
    <w:p w:rsidR="000019DE" w:rsidRPr="00E46DCA" w:rsidRDefault="000019DE" w:rsidP="000019DE">
      <w:pPr>
        <w:spacing w:after="0" w:line="240" w:lineRule="auto"/>
        <w:jc w:val="center"/>
        <w:rPr>
          <w:rFonts w:ascii="Times New Roman" w:eastAsia="Times New Roman" w:hAnsi="Times New Roman" w:cs="Times New Roman"/>
          <w:b/>
          <w:bCs/>
          <w:sz w:val="28"/>
          <w:szCs w:val="28"/>
          <w:lang w:eastAsia="ru-RU"/>
        </w:rPr>
      </w:pPr>
      <w:r w:rsidRPr="00E46DCA">
        <w:rPr>
          <w:rFonts w:ascii="Times New Roman" w:eastAsia="Times New Roman" w:hAnsi="Times New Roman" w:cs="Times New Roman"/>
          <w:b/>
          <w:bCs/>
          <w:sz w:val="28"/>
          <w:szCs w:val="28"/>
          <w:lang w:eastAsia="ru-RU"/>
        </w:rPr>
        <w:t xml:space="preserve">   МКОУ «КУРКИНСКАЯ ООШ»</w:t>
      </w:r>
    </w:p>
    <w:p w:rsidR="000019DE" w:rsidRPr="00E46DCA" w:rsidRDefault="000019DE" w:rsidP="000019DE">
      <w:pPr>
        <w:spacing w:after="0" w:line="240" w:lineRule="auto"/>
        <w:rPr>
          <w:rFonts w:ascii="Times New Roman" w:eastAsia="Times New Roman" w:hAnsi="Times New Roman" w:cs="Times New Roman"/>
          <w:sz w:val="28"/>
          <w:szCs w:val="28"/>
          <w:lang w:eastAsia="ru-RU"/>
        </w:rPr>
      </w:pPr>
      <w:r w:rsidRPr="00E46DCA">
        <w:rPr>
          <w:rFonts w:ascii="Times New Roman" w:eastAsia="Times New Roman" w:hAnsi="Times New Roman" w:cs="Times New Roman"/>
          <w:sz w:val="28"/>
          <w:szCs w:val="28"/>
          <w:lang w:eastAsia="ru-RU"/>
        </w:rPr>
        <w:t xml:space="preserve">368282 с. Курки                                  </w:t>
      </w:r>
      <w:proofErr w:type="spellStart"/>
      <w:r w:rsidRPr="00E46DCA">
        <w:rPr>
          <w:rFonts w:ascii="Times New Roman" w:eastAsia="Times New Roman" w:hAnsi="Times New Roman" w:cs="Times New Roman"/>
          <w:sz w:val="28"/>
          <w:szCs w:val="28"/>
          <w:lang w:val="en-US" w:eastAsia="ru-RU"/>
        </w:rPr>
        <w:t>kurki</w:t>
      </w:r>
      <w:proofErr w:type="spellEnd"/>
      <w:r w:rsidRPr="00E46DCA">
        <w:rPr>
          <w:rFonts w:ascii="Times New Roman" w:eastAsia="Times New Roman" w:hAnsi="Times New Roman" w:cs="Times New Roman"/>
          <w:sz w:val="28"/>
          <w:szCs w:val="28"/>
          <w:lang w:eastAsia="ru-RU"/>
        </w:rPr>
        <w:t>.</w:t>
      </w:r>
      <w:proofErr w:type="spellStart"/>
      <w:r w:rsidRPr="00E46DCA">
        <w:rPr>
          <w:rFonts w:ascii="Times New Roman" w:eastAsia="Times New Roman" w:hAnsi="Times New Roman" w:cs="Times New Roman"/>
          <w:sz w:val="28"/>
          <w:szCs w:val="28"/>
          <w:lang w:val="en-US" w:eastAsia="ru-RU"/>
        </w:rPr>
        <w:t>dagschool</w:t>
      </w:r>
      <w:proofErr w:type="spellEnd"/>
      <w:r w:rsidRPr="00E46DCA">
        <w:rPr>
          <w:rFonts w:ascii="Times New Roman" w:eastAsia="Times New Roman" w:hAnsi="Times New Roman" w:cs="Times New Roman"/>
          <w:sz w:val="28"/>
          <w:szCs w:val="28"/>
          <w:lang w:eastAsia="ru-RU"/>
        </w:rPr>
        <w:t>.</w:t>
      </w:r>
      <w:proofErr w:type="spellStart"/>
      <w:r w:rsidRPr="00E46DCA">
        <w:rPr>
          <w:rFonts w:ascii="Times New Roman" w:eastAsia="Times New Roman" w:hAnsi="Times New Roman" w:cs="Times New Roman"/>
          <w:sz w:val="28"/>
          <w:szCs w:val="28"/>
          <w:lang w:val="en-US" w:eastAsia="ru-RU"/>
        </w:rPr>
        <w:t>ru</w:t>
      </w:r>
      <w:proofErr w:type="spellEnd"/>
      <w:r w:rsidRPr="00E46DCA">
        <w:rPr>
          <w:rFonts w:ascii="Times New Roman" w:eastAsia="Times New Roman" w:hAnsi="Times New Roman" w:cs="Times New Roman"/>
          <w:sz w:val="28"/>
          <w:szCs w:val="28"/>
          <w:lang w:eastAsia="ru-RU"/>
        </w:rPr>
        <w:t xml:space="preserve">          ИНН 0502005010</w:t>
      </w:r>
    </w:p>
    <w:p w:rsidR="000019DE" w:rsidRPr="00E46DCA" w:rsidRDefault="00436AFD" w:rsidP="000019DE">
      <w:pPr>
        <w:spacing w:after="0" w:line="240" w:lineRule="auto"/>
        <w:ind w:right="-1"/>
        <w:jc w:val="center"/>
        <w:rPr>
          <w:rFonts w:ascii="Times New Roman" w:eastAsia="Times New Roman" w:hAnsi="Times New Roman" w:cs="Times New Roman"/>
          <w:sz w:val="28"/>
          <w:szCs w:val="28"/>
        </w:rPr>
      </w:pPr>
      <w:r w:rsidRPr="00436AFD">
        <w:rPr>
          <w:rFonts w:ascii="Times New Roman" w:eastAsia="Times New Roman" w:hAnsi="Times New Roman" w:cs="Times New Roman"/>
          <w:sz w:val="28"/>
          <w:szCs w:val="28"/>
          <w:vertAlign w:val="superscript"/>
          <w:lang w:eastAsia="ru-RU"/>
        </w:rPr>
        <w:pict>
          <v:rect id="_x0000_i1025" style="width:450.95pt;height:3.9pt;flip:y" o:hrpct="964" o:hralign="center" o:hrstd="t" o:hrnoshade="t" o:hr="t" fillcolor="black" stroked="f"/>
        </w:pict>
      </w:r>
      <w:r w:rsidR="000019DE" w:rsidRPr="00E46DCA">
        <w:rPr>
          <w:rFonts w:ascii="Times New Roman" w:eastAsia="Times New Roman" w:hAnsi="Times New Roman" w:cs="Times New Roman"/>
          <w:sz w:val="28"/>
          <w:szCs w:val="28"/>
        </w:rPr>
        <w:t xml:space="preserve"> </w:t>
      </w:r>
    </w:p>
    <w:p w:rsidR="000019DE" w:rsidRPr="00E46DCA" w:rsidRDefault="000019DE" w:rsidP="000019DE">
      <w:pPr>
        <w:spacing w:after="0" w:line="240" w:lineRule="auto"/>
        <w:ind w:right="4280"/>
        <w:jc w:val="center"/>
        <w:rPr>
          <w:rFonts w:ascii="Times New Roman" w:eastAsia="Times New Roman" w:hAnsi="Times New Roman" w:cs="Times New Roman"/>
          <w:b/>
          <w:sz w:val="28"/>
          <w:szCs w:val="28"/>
        </w:rPr>
      </w:pPr>
      <w:r w:rsidRPr="00E46DCA">
        <w:rPr>
          <w:rFonts w:ascii="Times New Roman" w:eastAsia="Times New Roman" w:hAnsi="Times New Roman" w:cs="Times New Roman"/>
          <w:sz w:val="28"/>
          <w:szCs w:val="28"/>
        </w:rPr>
        <w:t xml:space="preserve">                                                 </w:t>
      </w:r>
      <w:r w:rsidRPr="00E46DCA">
        <w:rPr>
          <w:rFonts w:ascii="Times New Roman" w:eastAsia="Times New Roman" w:hAnsi="Times New Roman" w:cs="Times New Roman"/>
          <w:b/>
          <w:sz w:val="28"/>
          <w:szCs w:val="28"/>
        </w:rPr>
        <w:t>ПРИКАЗ</w:t>
      </w:r>
    </w:p>
    <w:p w:rsidR="00D476C0" w:rsidRDefault="000019DE" w:rsidP="000019DE">
      <w:pPr>
        <w:spacing w:after="0" w:line="240" w:lineRule="auto"/>
        <w:ind w:left="-284"/>
        <w:jc w:val="center"/>
        <w:rPr>
          <w:rFonts w:ascii="Times New Roman" w:eastAsia="Tahoma" w:hAnsi="Times New Roman" w:cs="Times New Roman"/>
          <w:b/>
          <w:color w:val="000000"/>
          <w:sz w:val="28"/>
          <w:szCs w:val="28"/>
          <w:lang w:eastAsia="ru-RU"/>
        </w:rPr>
      </w:pPr>
      <w:r w:rsidRPr="00E46DCA">
        <w:rPr>
          <w:rFonts w:ascii="Times New Roman" w:eastAsia="Tahoma" w:hAnsi="Times New Roman" w:cs="Times New Roman"/>
          <w:b/>
          <w:color w:val="000000"/>
          <w:sz w:val="28"/>
          <w:szCs w:val="28"/>
          <w:lang w:eastAsia="ru-RU"/>
        </w:rPr>
        <w:t>2</w:t>
      </w:r>
      <w:r w:rsidR="00D476C0">
        <w:rPr>
          <w:rFonts w:ascii="Times New Roman" w:eastAsia="Tahoma" w:hAnsi="Times New Roman" w:cs="Times New Roman"/>
          <w:b/>
          <w:color w:val="000000"/>
          <w:sz w:val="28"/>
          <w:szCs w:val="28"/>
          <w:lang w:eastAsia="ru-RU"/>
        </w:rPr>
        <w:t>4</w:t>
      </w:r>
      <w:r w:rsidRPr="00E46DCA">
        <w:rPr>
          <w:rFonts w:ascii="Times New Roman" w:eastAsia="Tahoma" w:hAnsi="Times New Roman" w:cs="Times New Roman"/>
          <w:b/>
          <w:color w:val="000000"/>
          <w:sz w:val="28"/>
          <w:szCs w:val="28"/>
          <w:lang w:eastAsia="ru-RU"/>
        </w:rPr>
        <w:t>.</w:t>
      </w:r>
      <w:r w:rsidR="00D476C0">
        <w:rPr>
          <w:rFonts w:ascii="Times New Roman" w:eastAsia="Tahoma" w:hAnsi="Times New Roman" w:cs="Times New Roman"/>
          <w:b/>
          <w:color w:val="000000"/>
          <w:sz w:val="28"/>
          <w:szCs w:val="28"/>
          <w:lang w:eastAsia="ru-RU"/>
        </w:rPr>
        <w:t>01</w:t>
      </w:r>
      <w:r w:rsidRPr="00E46DCA">
        <w:rPr>
          <w:rFonts w:ascii="Times New Roman" w:eastAsia="Tahoma" w:hAnsi="Times New Roman" w:cs="Times New Roman"/>
          <w:b/>
          <w:color w:val="000000"/>
          <w:sz w:val="28"/>
          <w:szCs w:val="28"/>
          <w:lang w:eastAsia="ru-RU"/>
        </w:rPr>
        <w:t>.202</w:t>
      </w:r>
      <w:r w:rsidR="00171BC2">
        <w:rPr>
          <w:rFonts w:ascii="Times New Roman" w:eastAsia="Tahoma" w:hAnsi="Times New Roman" w:cs="Times New Roman"/>
          <w:b/>
          <w:color w:val="000000"/>
          <w:sz w:val="28"/>
          <w:szCs w:val="28"/>
          <w:lang w:eastAsia="ru-RU"/>
        </w:rPr>
        <w:t>2</w:t>
      </w:r>
      <w:r w:rsidRPr="00E46DCA">
        <w:rPr>
          <w:rFonts w:ascii="Times New Roman" w:eastAsia="Tahoma" w:hAnsi="Times New Roman" w:cs="Times New Roman"/>
          <w:b/>
          <w:color w:val="000000"/>
          <w:sz w:val="28"/>
          <w:szCs w:val="28"/>
          <w:lang w:eastAsia="ru-RU"/>
        </w:rPr>
        <w:t xml:space="preserve"> г.                                                                                 № </w:t>
      </w:r>
      <w:r>
        <w:rPr>
          <w:rFonts w:ascii="Times New Roman" w:eastAsia="Tahoma" w:hAnsi="Times New Roman" w:cs="Times New Roman"/>
          <w:b/>
          <w:color w:val="000000"/>
          <w:sz w:val="28"/>
          <w:szCs w:val="28"/>
          <w:lang w:eastAsia="ru-RU"/>
        </w:rPr>
        <w:t>2</w:t>
      </w:r>
    </w:p>
    <w:p w:rsidR="00D476C0" w:rsidRDefault="00D476C0" w:rsidP="00D476C0">
      <w:pPr>
        <w:rPr>
          <w:rFonts w:ascii="Times New Roman" w:eastAsia="Tahoma" w:hAnsi="Times New Roman" w:cs="Times New Roman"/>
          <w:sz w:val="28"/>
          <w:szCs w:val="28"/>
          <w:lang w:eastAsia="ru-RU"/>
        </w:rPr>
      </w:pPr>
    </w:p>
    <w:p w:rsidR="00D476C0" w:rsidRDefault="00D476C0" w:rsidP="00D476C0">
      <w:pPr>
        <w:tabs>
          <w:tab w:val="left" w:pos="1558"/>
        </w:tabs>
        <w:jc w:val="center"/>
        <w:rPr>
          <w:rFonts w:ascii="Times New Roman" w:eastAsia="Tahoma" w:hAnsi="Times New Roman" w:cs="Times New Roman"/>
          <w:b/>
          <w:sz w:val="28"/>
          <w:szCs w:val="28"/>
          <w:lang w:eastAsia="ru-RU"/>
        </w:rPr>
      </w:pPr>
      <w:r w:rsidRPr="00D476C0">
        <w:rPr>
          <w:rFonts w:ascii="Times New Roman" w:eastAsia="Tahoma" w:hAnsi="Times New Roman" w:cs="Times New Roman"/>
          <w:b/>
          <w:sz w:val="28"/>
          <w:szCs w:val="28"/>
          <w:lang w:eastAsia="ru-RU"/>
        </w:rPr>
        <w:t xml:space="preserve">«Об организации проведения итогового собеседования </w:t>
      </w:r>
    </w:p>
    <w:p w:rsidR="00D476C0" w:rsidRPr="00D476C0" w:rsidRDefault="00D476C0" w:rsidP="00D476C0">
      <w:pPr>
        <w:tabs>
          <w:tab w:val="left" w:pos="1558"/>
        </w:tabs>
        <w:jc w:val="center"/>
        <w:rPr>
          <w:rFonts w:ascii="Times New Roman" w:eastAsia="Tahoma" w:hAnsi="Times New Roman" w:cs="Times New Roman"/>
          <w:b/>
          <w:sz w:val="28"/>
          <w:szCs w:val="28"/>
          <w:lang w:eastAsia="ru-RU"/>
        </w:rPr>
      </w:pPr>
      <w:r w:rsidRPr="00D476C0">
        <w:rPr>
          <w:rFonts w:ascii="Times New Roman" w:eastAsia="Tahoma" w:hAnsi="Times New Roman" w:cs="Times New Roman"/>
          <w:b/>
          <w:sz w:val="28"/>
          <w:szCs w:val="28"/>
          <w:lang w:eastAsia="ru-RU"/>
        </w:rPr>
        <w:t>обучающихся 9 класса по учебному предмету «Русский язык».</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В соответствии с приказами Министерства просвещения Российской Федерации и Федеральной службы по надзору в сфере образования и науки от 7 ноября 2018 года № 189/1513 «Об утверждении Порядка проведения государственной итоговой аттестации по образовательным программам основного общего образования» и </w:t>
      </w:r>
      <w:r>
        <w:rPr>
          <w:rFonts w:ascii="Times New Roman" w:eastAsia="Tahoma" w:hAnsi="Times New Roman" w:cs="Times New Roman"/>
          <w:sz w:val="28"/>
          <w:szCs w:val="28"/>
          <w:lang w:eastAsia="ru-RU"/>
        </w:rPr>
        <w:t>приказа Управления образования и спорта  МО «</w:t>
      </w:r>
      <w:proofErr w:type="spellStart"/>
      <w:r>
        <w:rPr>
          <w:rFonts w:ascii="Times New Roman" w:eastAsia="Tahoma" w:hAnsi="Times New Roman" w:cs="Times New Roman"/>
          <w:sz w:val="28"/>
          <w:szCs w:val="28"/>
          <w:lang w:eastAsia="ru-RU"/>
        </w:rPr>
        <w:t>Акушинский</w:t>
      </w:r>
      <w:proofErr w:type="spellEnd"/>
      <w:r>
        <w:rPr>
          <w:rFonts w:ascii="Times New Roman" w:eastAsia="Tahoma" w:hAnsi="Times New Roman" w:cs="Times New Roman"/>
          <w:sz w:val="28"/>
          <w:szCs w:val="28"/>
          <w:lang w:eastAsia="ru-RU"/>
        </w:rPr>
        <w:t xml:space="preserve"> район» № 06 от 20.01.2022г. </w:t>
      </w:r>
      <w:r w:rsidRPr="00D476C0">
        <w:rPr>
          <w:rFonts w:ascii="Times New Roman" w:eastAsia="Tahoma" w:hAnsi="Times New Roman" w:cs="Times New Roman"/>
          <w:sz w:val="28"/>
          <w:szCs w:val="28"/>
          <w:lang w:eastAsia="ru-RU"/>
        </w:rPr>
        <w:t xml:space="preserve">«Об </w:t>
      </w:r>
      <w:r>
        <w:rPr>
          <w:rFonts w:ascii="Times New Roman" w:eastAsia="Tahoma" w:hAnsi="Times New Roman" w:cs="Times New Roman"/>
          <w:sz w:val="28"/>
          <w:szCs w:val="28"/>
          <w:lang w:eastAsia="ru-RU"/>
        </w:rPr>
        <w:t xml:space="preserve">утверждении Регламента по </w:t>
      </w:r>
      <w:r w:rsidRPr="00D476C0">
        <w:rPr>
          <w:rFonts w:ascii="Times New Roman" w:eastAsia="Tahoma" w:hAnsi="Times New Roman" w:cs="Times New Roman"/>
          <w:sz w:val="28"/>
          <w:szCs w:val="28"/>
          <w:lang w:eastAsia="ru-RU"/>
        </w:rPr>
        <w:t xml:space="preserve">организации проведения итогового собеседования обучающихся 9 классов по учебному предмету «Русский язык» в </w:t>
      </w:r>
      <w:r w:rsidR="00D03729">
        <w:rPr>
          <w:rFonts w:ascii="Times New Roman" w:eastAsia="Tahoma" w:hAnsi="Times New Roman" w:cs="Times New Roman"/>
          <w:sz w:val="28"/>
          <w:szCs w:val="28"/>
          <w:lang w:eastAsia="ru-RU"/>
        </w:rPr>
        <w:t xml:space="preserve">образовательных организация </w:t>
      </w:r>
      <w:proofErr w:type="spellStart"/>
      <w:r w:rsidR="00D03729">
        <w:rPr>
          <w:rFonts w:ascii="Times New Roman" w:eastAsia="Tahoma" w:hAnsi="Times New Roman" w:cs="Times New Roman"/>
          <w:sz w:val="28"/>
          <w:szCs w:val="28"/>
          <w:lang w:eastAsia="ru-RU"/>
        </w:rPr>
        <w:t>Акушинского</w:t>
      </w:r>
      <w:proofErr w:type="spellEnd"/>
      <w:r w:rsidR="00D03729">
        <w:rPr>
          <w:rFonts w:ascii="Times New Roman" w:eastAsia="Tahoma" w:hAnsi="Times New Roman" w:cs="Times New Roman"/>
          <w:sz w:val="28"/>
          <w:szCs w:val="28"/>
          <w:lang w:eastAsia="ru-RU"/>
        </w:rPr>
        <w:t xml:space="preserve"> района </w:t>
      </w:r>
      <w:r w:rsidRPr="00D476C0">
        <w:rPr>
          <w:rFonts w:ascii="Times New Roman" w:eastAsia="Tahoma" w:hAnsi="Times New Roman" w:cs="Times New Roman"/>
          <w:sz w:val="28"/>
          <w:szCs w:val="28"/>
          <w:lang w:eastAsia="ru-RU"/>
        </w:rPr>
        <w:t xml:space="preserve"> в 202</w:t>
      </w:r>
      <w:r w:rsidR="00D03729">
        <w:rPr>
          <w:rFonts w:ascii="Times New Roman" w:eastAsia="Tahoma" w:hAnsi="Times New Roman" w:cs="Times New Roman"/>
          <w:sz w:val="28"/>
          <w:szCs w:val="28"/>
          <w:lang w:eastAsia="ru-RU"/>
        </w:rPr>
        <w:t>1</w:t>
      </w:r>
      <w:r w:rsidRPr="00D476C0">
        <w:rPr>
          <w:rFonts w:ascii="Times New Roman" w:eastAsia="Tahoma" w:hAnsi="Times New Roman" w:cs="Times New Roman"/>
          <w:sz w:val="28"/>
          <w:szCs w:val="28"/>
          <w:lang w:eastAsia="ru-RU"/>
        </w:rPr>
        <w:t xml:space="preserve"> – 202</w:t>
      </w:r>
      <w:r w:rsidR="00D03729">
        <w:rPr>
          <w:rFonts w:ascii="Times New Roman" w:eastAsia="Tahoma" w:hAnsi="Times New Roman" w:cs="Times New Roman"/>
          <w:sz w:val="28"/>
          <w:szCs w:val="28"/>
          <w:lang w:eastAsia="ru-RU"/>
        </w:rPr>
        <w:t>2</w:t>
      </w:r>
      <w:r w:rsidRPr="00D476C0">
        <w:rPr>
          <w:rFonts w:ascii="Times New Roman" w:eastAsia="Tahoma" w:hAnsi="Times New Roman" w:cs="Times New Roman"/>
          <w:sz w:val="28"/>
          <w:szCs w:val="28"/>
          <w:lang w:eastAsia="ru-RU"/>
        </w:rPr>
        <w:t xml:space="preserve"> учебном году»</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 ПРИКАЗЫВАЮ: </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1. Провести итоговое собеседования обучающихся 9-го класса по русскому языку </w:t>
      </w:r>
      <w:r w:rsidR="00D03729">
        <w:rPr>
          <w:rFonts w:ascii="Times New Roman" w:eastAsia="Tahoma" w:hAnsi="Times New Roman" w:cs="Times New Roman"/>
          <w:sz w:val="28"/>
          <w:szCs w:val="28"/>
          <w:lang w:eastAsia="ru-RU"/>
        </w:rPr>
        <w:t>9</w:t>
      </w:r>
      <w:r w:rsidRPr="00D476C0">
        <w:rPr>
          <w:rFonts w:ascii="Times New Roman" w:eastAsia="Tahoma" w:hAnsi="Times New Roman" w:cs="Times New Roman"/>
          <w:sz w:val="28"/>
          <w:szCs w:val="28"/>
          <w:lang w:eastAsia="ru-RU"/>
        </w:rPr>
        <w:t>.02.202</w:t>
      </w:r>
      <w:r w:rsidR="00D03729">
        <w:rPr>
          <w:rFonts w:ascii="Times New Roman" w:eastAsia="Tahoma" w:hAnsi="Times New Roman" w:cs="Times New Roman"/>
          <w:sz w:val="28"/>
          <w:szCs w:val="28"/>
          <w:lang w:eastAsia="ru-RU"/>
        </w:rPr>
        <w:t>2</w:t>
      </w:r>
      <w:r w:rsidRPr="00D476C0">
        <w:rPr>
          <w:rFonts w:ascii="Times New Roman" w:eastAsia="Tahoma" w:hAnsi="Times New Roman" w:cs="Times New Roman"/>
          <w:sz w:val="28"/>
          <w:szCs w:val="28"/>
          <w:lang w:eastAsia="ru-RU"/>
        </w:rPr>
        <w:t xml:space="preserve"> года в учебном кабинете № </w:t>
      </w:r>
      <w:r w:rsidR="00D03729">
        <w:rPr>
          <w:rFonts w:ascii="Times New Roman" w:eastAsia="Tahoma" w:hAnsi="Times New Roman" w:cs="Times New Roman"/>
          <w:sz w:val="28"/>
          <w:szCs w:val="28"/>
          <w:lang w:eastAsia="ru-RU"/>
        </w:rPr>
        <w:t>1</w:t>
      </w:r>
      <w:r w:rsidRPr="00D476C0">
        <w:rPr>
          <w:rFonts w:ascii="Times New Roman" w:eastAsia="Tahoma" w:hAnsi="Times New Roman" w:cs="Times New Roman"/>
          <w:sz w:val="28"/>
          <w:szCs w:val="28"/>
          <w:lang w:eastAsia="ru-RU"/>
        </w:rPr>
        <w:t xml:space="preserve"> с 09.00ч. вне образовательного процесса в строгом соответствии с Порядком проведения и проверки итогового </w:t>
      </w:r>
      <w:r w:rsidR="00255096">
        <w:rPr>
          <w:rFonts w:ascii="Times New Roman" w:eastAsia="Tahoma" w:hAnsi="Times New Roman" w:cs="Times New Roman"/>
          <w:sz w:val="28"/>
          <w:szCs w:val="28"/>
          <w:lang w:eastAsia="ru-RU"/>
        </w:rPr>
        <w:t>собеседования по русскому языку.</w:t>
      </w:r>
    </w:p>
    <w:p w:rsidR="00255096"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 2. Ответственным организатором итогового собеседования по русскому языку назначить директора школы </w:t>
      </w:r>
      <w:r w:rsidR="00D03729">
        <w:rPr>
          <w:rFonts w:ascii="Times New Roman" w:eastAsia="Tahoma" w:hAnsi="Times New Roman" w:cs="Times New Roman"/>
          <w:sz w:val="28"/>
          <w:szCs w:val="28"/>
          <w:lang w:eastAsia="ru-RU"/>
        </w:rPr>
        <w:t>Курбанову З.М</w:t>
      </w:r>
      <w:r w:rsidRPr="00D476C0">
        <w:rPr>
          <w:rFonts w:ascii="Times New Roman" w:eastAsia="Tahoma" w:hAnsi="Times New Roman" w:cs="Times New Roman"/>
          <w:sz w:val="28"/>
          <w:szCs w:val="28"/>
          <w:lang w:eastAsia="ru-RU"/>
        </w:rPr>
        <w:t xml:space="preserve">. Ответственный организатор обеспечивает подготовку и проведение итогового собеседования в строгом соответствии с Порядком проведения и проверки итогового собеседования по русскому языку и согласно Инструкции для лиц, привлекаемых к проведению итогового собеседования по русскому языку в качестве ответственных организаторов. </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3. Техническим специалистом назначить </w:t>
      </w:r>
      <w:r w:rsidR="00D03729">
        <w:rPr>
          <w:rFonts w:ascii="Times New Roman" w:eastAsia="Tahoma" w:hAnsi="Times New Roman" w:cs="Times New Roman"/>
          <w:sz w:val="28"/>
          <w:szCs w:val="28"/>
          <w:lang w:eastAsia="ru-RU"/>
        </w:rPr>
        <w:t xml:space="preserve">учителя математики </w:t>
      </w:r>
      <w:proofErr w:type="spellStart"/>
      <w:r w:rsidR="00D03729">
        <w:rPr>
          <w:rFonts w:ascii="Times New Roman" w:eastAsia="Tahoma" w:hAnsi="Times New Roman" w:cs="Times New Roman"/>
          <w:sz w:val="28"/>
          <w:szCs w:val="28"/>
          <w:lang w:eastAsia="ru-RU"/>
        </w:rPr>
        <w:t>Ихинданова</w:t>
      </w:r>
      <w:proofErr w:type="spellEnd"/>
      <w:r w:rsidR="00D03729">
        <w:rPr>
          <w:rFonts w:ascii="Times New Roman" w:eastAsia="Tahoma" w:hAnsi="Times New Roman" w:cs="Times New Roman"/>
          <w:sz w:val="28"/>
          <w:szCs w:val="28"/>
          <w:lang w:eastAsia="ru-RU"/>
        </w:rPr>
        <w:t xml:space="preserve"> Р.И.</w:t>
      </w:r>
      <w:r w:rsidRPr="00D476C0">
        <w:rPr>
          <w:rFonts w:ascii="Times New Roman" w:eastAsia="Tahoma" w:hAnsi="Times New Roman" w:cs="Times New Roman"/>
          <w:sz w:val="28"/>
          <w:szCs w:val="28"/>
          <w:lang w:eastAsia="ru-RU"/>
        </w:rPr>
        <w:t xml:space="preserve"> Технический специалист осуществляет свою деятельность в строгом соответствии с </w:t>
      </w:r>
      <w:r w:rsidRPr="00D476C0">
        <w:rPr>
          <w:rFonts w:ascii="Times New Roman" w:eastAsia="Tahoma" w:hAnsi="Times New Roman" w:cs="Times New Roman"/>
          <w:sz w:val="28"/>
          <w:szCs w:val="28"/>
          <w:lang w:eastAsia="ru-RU"/>
        </w:rPr>
        <w:lastRenderedPageBreak/>
        <w:t xml:space="preserve">Инструкцией для лиц, привлекаемых к проведению итогового собеседования по русскому языку в качестве технических специалистов. </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4. Назна</w:t>
      </w:r>
      <w:r w:rsidR="00D03729">
        <w:rPr>
          <w:rFonts w:ascii="Times New Roman" w:eastAsia="Tahoma" w:hAnsi="Times New Roman" w:cs="Times New Roman"/>
          <w:sz w:val="28"/>
          <w:szCs w:val="28"/>
          <w:lang w:eastAsia="ru-RU"/>
        </w:rPr>
        <w:t>чить ответственным за получение,</w:t>
      </w:r>
      <w:r w:rsidRPr="00D476C0">
        <w:rPr>
          <w:rFonts w:ascii="Times New Roman" w:eastAsia="Tahoma" w:hAnsi="Times New Roman" w:cs="Times New Roman"/>
          <w:sz w:val="28"/>
          <w:szCs w:val="28"/>
          <w:lang w:eastAsia="ru-RU"/>
        </w:rPr>
        <w:t xml:space="preserve"> тиражирование, хранение, обработку и передачу материалов итогового собеседования по русскому языку заместителя директора по УВР </w:t>
      </w:r>
      <w:r w:rsidR="00D03729">
        <w:rPr>
          <w:rFonts w:ascii="Times New Roman" w:eastAsia="Tahoma" w:hAnsi="Times New Roman" w:cs="Times New Roman"/>
          <w:sz w:val="28"/>
          <w:szCs w:val="28"/>
          <w:lang w:eastAsia="ru-RU"/>
        </w:rPr>
        <w:t>Юсупова М.З</w:t>
      </w:r>
      <w:r w:rsidRPr="00D476C0">
        <w:rPr>
          <w:rFonts w:ascii="Times New Roman" w:eastAsia="Tahoma" w:hAnsi="Times New Roman" w:cs="Times New Roman"/>
          <w:sz w:val="28"/>
          <w:szCs w:val="28"/>
          <w:lang w:eastAsia="ru-RU"/>
        </w:rPr>
        <w:t xml:space="preserve">. </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5. Экзаменатором-собеседником назначить учителя </w:t>
      </w:r>
      <w:r w:rsidR="00D03729">
        <w:rPr>
          <w:rFonts w:ascii="Times New Roman" w:eastAsia="Tahoma" w:hAnsi="Times New Roman" w:cs="Times New Roman"/>
          <w:sz w:val="28"/>
          <w:szCs w:val="28"/>
          <w:lang w:eastAsia="ru-RU"/>
        </w:rPr>
        <w:t xml:space="preserve">географии Курбанову </w:t>
      </w:r>
      <w:proofErr w:type="spellStart"/>
      <w:r w:rsidR="00D03729">
        <w:rPr>
          <w:rFonts w:ascii="Times New Roman" w:eastAsia="Tahoma" w:hAnsi="Times New Roman" w:cs="Times New Roman"/>
          <w:sz w:val="28"/>
          <w:szCs w:val="28"/>
          <w:lang w:eastAsia="ru-RU"/>
        </w:rPr>
        <w:t>Загидат</w:t>
      </w:r>
      <w:proofErr w:type="spellEnd"/>
      <w:r w:rsidR="00D03729">
        <w:rPr>
          <w:rFonts w:ascii="Times New Roman" w:eastAsia="Tahoma" w:hAnsi="Times New Roman" w:cs="Times New Roman"/>
          <w:sz w:val="28"/>
          <w:szCs w:val="28"/>
          <w:lang w:eastAsia="ru-RU"/>
        </w:rPr>
        <w:t xml:space="preserve"> Магомедовну</w:t>
      </w:r>
      <w:r w:rsidRPr="00D476C0">
        <w:rPr>
          <w:rFonts w:ascii="Times New Roman" w:eastAsia="Tahoma" w:hAnsi="Times New Roman" w:cs="Times New Roman"/>
          <w:sz w:val="28"/>
          <w:szCs w:val="28"/>
          <w:lang w:eastAsia="ru-RU"/>
        </w:rPr>
        <w:t>. Экзаменатор собеседник проводит собеседование с учащимися 9-го класса согласно списка и в полном соответствии с Инструкцией для лиц, привлекаемых к проведению итогового собеседования по русскому языку в каче</w:t>
      </w:r>
      <w:r w:rsidR="00255096">
        <w:rPr>
          <w:rFonts w:ascii="Times New Roman" w:eastAsia="Tahoma" w:hAnsi="Times New Roman" w:cs="Times New Roman"/>
          <w:sz w:val="28"/>
          <w:szCs w:val="28"/>
          <w:lang w:eastAsia="ru-RU"/>
        </w:rPr>
        <w:t xml:space="preserve">стве экзаменатора-собеседника. </w:t>
      </w:r>
      <w:r w:rsidRPr="00D476C0">
        <w:rPr>
          <w:rFonts w:ascii="Times New Roman" w:eastAsia="Tahoma" w:hAnsi="Times New Roman" w:cs="Times New Roman"/>
          <w:sz w:val="28"/>
          <w:szCs w:val="28"/>
          <w:lang w:eastAsia="ru-RU"/>
        </w:rPr>
        <w:t xml:space="preserve"> </w:t>
      </w:r>
    </w:p>
    <w:p w:rsidR="00D03729"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6. Экспертом по проверке ответов участников итогового собеседования назначить учителя русского языка и литературы </w:t>
      </w:r>
      <w:proofErr w:type="spellStart"/>
      <w:r w:rsidR="00D03729">
        <w:rPr>
          <w:rFonts w:ascii="Times New Roman" w:eastAsia="Tahoma" w:hAnsi="Times New Roman" w:cs="Times New Roman"/>
          <w:sz w:val="28"/>
          <w:szCs w:val="28"/>
          <w:lang w:eastAsia="ru-RU"/>
        </w:rPr>
        <w:t>Бахмудкадиеву</w:t>
      </w:r>
      <w:proofErr w:type="spellEnd"/>
      <w:r w:rsidR="00D03729">
        <w:rPr>
          <w:rFonts w:ascii="Times New Roman" w:eastAsia="Tahoma" w:hAnsi="Times New Roman" w:cs="Times New Roman"/>
          <w:sz w:val="28"/>
          <w:szCs w:val="28"/>
          <w:lang w:eastAsia="ru-RU"/>
        </w:rPr>
        <w:t xml:space="preserve"> С.Д</w:t>
      </w:r>
      <w:r w:rsidRPr="00D476C0">
        <w:rPr>
          <w:rFonts w:ascii="Times New Roman" w:eastAsia="Tahoma" w:hAnsi="Times New Roman" w:cs="Times New Roman"/>
          <w:sz w:val="28"/>
          <w:szCs w:val="28"/>
          <w:lang w:eastAsia="ru-RU"/>
        </w:rPr>
        <w:t xml:space="preserve">. Эксперт осуществляет проверку в строгом соответствии с Инструкцией для лиц, привлекаемых к проведению итогового собеседования по русскому языку в качестве экспертов по проверке ответов участников итогового собеседования. </w:t>
      </w:r>
    </w:p>
    <w:p w:rsidR="00255096" w:rsidRDefault="00D476C0" w:rsidP="00D476C0">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 xml:space="preserve">7. Организаторами обеспечивающими передвижение обучающихся и соблюдение порядка и тишины в местах проведения итогового собеседования назначить учителя </w:t>
      </w:r>
      <w:r w:rsidR="00D03729">
        <w:rPr>
          <w:rFonts w:ascii="Times New Roman" w:eastAsia="Tahoma" w:hAnsi="Times New Roman" w:cs="Times New Roman"/>
          <w:sz w:val="28"/>
          <w:szCs w:val="28"/>
          <w:lang w:eastAsia="ru-RU"/>
        </w:rPr>
        <w:t xml:space="preserve">английского языка </w:t>
      </w:r>
      <w:proofErr w:type="spellStart"/>
      <w:r w:rsidR="00D03729">
        <w:rPr>
          <w:rFonts w:ascii="Times New Roman" w:eastAsia="Tahoma" w:hAnsi="Times New Roman" w:cs="Times New Roman"/>
          <w:sz w:val="28"/>
          <w:szCs w:val="28"/>
          <w:lang w:eastAsia="ru-RU"/>
        </w:rPr>
        <w:t>Абдулкаримову</w:t>
      </w:r>
      <w:proofErr w:type="spellEnd"/>
      <w:r w:rsidR="00D03729">
        <w:rPr>
          <w:rFonts w:ascii="Times New Roman" w:eastAsia="Tahoma" w:hAnsi="Times New Roman" w:cs="Times New Roman"/>
          <w:sz w:val="28"/>
          <w:szCs w:val="28"/>
          <w:lang w:eastAsia="ru-RU"/>
        </w:rPr>
        <w:t xml:space="preserve"> Х.Н.</w:t>
      </w:r>
      <w:r w:rsidRPr="00D476C0">
        <w:rPr>
          <w:rFonts w:ascii="Times New Roman" w:eastAsia="Tahoma" w:hAnsi="Times New Roman" w:cs="Times New Roman"/>
          <w:sz w:val="28"/>
          <w:szCs w:val="28"/>
          <w:lang w:eastAsia="ru-RU"/>
        </w:rPr>
        <w:t xml:space="preserve"> Организаторы проведения итогового собеседования обеспечивают ограничение доступа уч</w:t>
      </w:r>
      <w:r w:rsidR="00255096">
        <w:rPr>
          <w:rFonts w:ascii="Times New Roman" w:eastAsia="Tahoma" w:hAnsi="Times New Roman" w:cs="Times New Roman"/>
          <w:sz w:val="28"/>
          <w:szCs w:val="28"/>
          <w:lang w:eastAsia="ru-RU"/>
        </w:rPr>
        <w:t>ащихся других классов к кабинету</w:t>
      </w:r>
      <w:r w:rsidRPr="00D476C0">
        <w:rPr>
          <w:rFonts w:ascii="Times New Roman" w:eastAsia="Tahoma" w:hAnsi="Times New Roman" w:cs="Times New Roman"/>
          <w:sz w:val="28"/>
          <w:szCs w:val="28"/>
          <w:lang w:eastAsia="ru-RU"/>
        </w:rPr>
        <w:t xml:space="preserve"> № </w:t>
      </w:r>
      <w:r w:rsidR="00255096">
        <w:rPr>
          <w:rFonts w:ascii="Times New Roman" w:eastAsia="Tahoma" w:hAnsi="Times New Roman" w:cs="Times New Roman"/>
          <w:sz w:val="28"/>
          <w:szCs w:val="28"/>
          <w:lang w:eastAsia="ru-RU"/>
        </w:rPr>
        <w:t xml:space="preserve">1 </w:t>
      </w:r>
      <w:r w:rsidRPr="00D476C0">
        <w:rPr>
          <w:rFonts w:ascii="Times New Roman" w:eastAsia="Tahoma" w:hAnsi="Times New Roman" w:cs="Times New Roman"/>
          <w:sz w:val="28"/>
          <w:szCs w:val="28"/>
          <w:lang w:eastAsia="ru-RU"/>
        </w:rPr>
        <w:t xml:space="preserve">и режим тишины, сопровождают обучающихся 9-го класса при их передвижении по коридору и в туалетную комнату. Строго исполняют свои функции в соответствии с Инструкцией для лиц, привлекаемых к проведению итогового собеседования по русскому языку в качестве организаторов проведения итогового собеседования. </w:t>
      </w:r>
    </w:p>
    <w:p w:rsidR="00255096" w:rsidRDefault="00255096" w:rsidP="00D476C0">
      <w:pPr>
        <w:tabs>
          <w:tab w:val="left" w:pos="1558"/>
        </w:tabs>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t>8</w:t>
      </w:r>
      <w:r w:rsidR="00D476C0" w:rsidRPr="00D476C0">
        <w:rPr>
          <w:rFonts w:ascii="Times New Roman" w:eastAsia="Tahoma" w:hAnsi="Times New Roman" w:cs="Times New Roman"/>
          <w:sz w:val="28"/>
          <w:szCs w:val="28"/>
          <w:lang w:eastAsia="ru-RU"/>
        </w:rPr>
        <w:t xml:space="preserve">. Эксперту по проверке </w:t>
      </w:r>
      <w:proofErr w:type="spellStart"/>
      <w:r>
        <w:rPr>
          <w:rFonts w:ascii="Times New Roman" w:eastAsia="Tahoma" w:hAnsi="Times New Roman" w:cs="Times New Roman"/>
          <w:sz w:val="28"/>
          <w:szCs w:val="28"/>
          <w:lang w:eastAsia="ru-RU"/>
        </w:rPr>
        <w:t>Бахмудкадиевой</w:t>
      </w:r>
      <w:proofErr w:type="spellEnd"/>
      <w:r>
        <w:rPr>
          <w:rFonts w:ascii="Times New Roman" w:eastAsia="Tahoma" w:hAnsi="Times New Roman" w:cs="Times New Roman"/>
          <w:sz w:val="28"/>
          <w:szCs w:val="28"/>
          <w:lang w:eastAsia="ru-RU"/>
        </w:rPr>
        <w:t xml:space="preserve"> С.Д</w:t>
      </w:r>
      <w:r w:rsidR="00D476C0" w:rsidRPr="00D476C0">
        <w:rPr>
          <w:rFonts w:ascii="Times New Roman" w:eastAsia="Tahoma" w:hAnsi="Times New Roman" w:cs="Times New Roman"/>
          <w:sz w:val="28"/>
          <w:szCs w:val="28"/>
          <w:lang w:eastAsia="ru-RU"/>
        </w:rPr>
        <w:t xml:space="preserve">. провести проверку ответов участников итогового собеседования после окончания собеседования с последним по списку учеником 9-го класса. </w:t>
      </w:r>
    </w:p>
    <w:p w:rsidR="00255096" w:rsidRDefault="00255096" w:rsidP="00D476C0">
      <w:pPr>
        <w:tabs>
          <w:tab w:val="left" w:pos="1558"/>
        </w:tabs>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t>9</w:t>
      </w:r>
      <w:r w:rsidR="00D476C0" w:rsidRPr="00D476C0">
        <w:rPr>
          <w:rFonts w:ascii="Times New Roman" w:eastAsia="Tahoma" w:hAnsi="Times New Roman" w:cs="Times New Roman"/>
          <w:sz w:val="28"/>
          <w:szCs w:val="28"/>
          <w:lang w:eastAsia="ru-RU"/>
        </w:rPr>
        <w:t xml:space="preserve">. Допустить общественным наблюдателем в аудиторию проведения итогового собеседования </w:t>
      </w:r>
      <w:r>
        <w:rPr>
          <w:rFonts w:ascii="Times New Roman" w:eastAsia="Tahoma" w:hAnsi="Times New Roman" w:cs="Times New Roman"/>
          <w:sz w:val="28"/>
          <w:szCs w:val="28"/>
          <w:lang w:eastAsia="ru-RU"/>
        </w:rPr>
        <w:t xml:space="preserve"> Абдуллаеву К.К.-педагога-библиотекаря</w:t>
      </w:r>
      <w:r w:rsidR="00D476C0" w:rsidRPr="00D476C0">
        <w:rPr>
          <w:rFonts w:ascii="Times New Roman" w:eastAsia="Tahoma" w:hAnsi="Times New Roman" w:cs="Times New Roman"/>
          <w:sz w:val="28"/>
          <w:szCs w:val="28"/>
          <w:lang w:eastAsia="ru-RU"/>
        </w:rPr>
        <w:t xml:space="preserve">. </w:t>
      </w:r>
    </w:p>
    <w:p w:rsidR="008A6A51" w:rsidRDefault="00D476C0" w:rsidP="008A6A51">
      <w:pPr>
        <w:tabs>
          <w:tab w:val="left" w:pos="1558"/>
        </w:tabs>
        <w:rPr>
          <w:rFonts w:ascii="Times New Roman" w:eastAsia="Tahoma" w:hAnsi="Times New Roman" w:cs="Times New Roman"/>
          <w:sz w:val="28"/>
          <w:szCs w:val="28"/>
          <w:lang w:eastAsia="ru-RU"/>
        </w:rPr>
      </w:pPr>
      <w:r w:rsidRPr="00D476C0">
        <w:rPr>
          <w:rFonts w:ascii="Times New Roman" w:eastAsia="Tahoma" w:hAnsi="Times New Roman" w:cs="Times New Roman"/>
          <w:sz w:val="28"/>
          <w:szCs w:val="28"/>
          <w:lang w:eastAsia="ru-RU"/>
        </w:rPr>
        <w:t>1</w:t>
      </w:r>
      <w:r w:rsidR="00255096">
        <w:rPr>
          <w:rFonts w:ascii="Times New Roman" w:eastAsia="Tahoma" w:hAnsi="Times New Roman" w:cs="Times New Roman"/>
          <w:sz w:val="28"/>
          <w:szCs w:val="28"/>
          <w:lang w:eastAsia="ru-RU"/>
        </w:rPr>
        <w:t>0</w:t>
      </w:r>
      <w:r w:rsidRPr="00D476C0">
        <w:rPr>
          <w:rFonts w:ascii="Times New Roman" w:eastAsia="Tahoma" w:hAnsi="Times New Roman" w:cs="Times New Roman"/>
          <w:sz w:val="28"/>
          <w:szCs w:val="28"/>
          <w:lang w:eastAsia="ru-RU"/>
        </w:rPr>
        <w:t>. Контроль за исполнением приказа оставляю за собой.</w:t>
      </w:r>
    </w:p>
    <w:p w:rsidR="00171BC2" w:rsidRDefault="00171BC2" w:rsidP="008A6A51">
      <w:pPr>
        <w:tabs>
          <w:tab w:val="left" w:pos="1558"/>
        </w:tabs>
        <w:rPr>
          <w:rFonts w:ascii="Times New Roman" w:eastAsia="Tahoma" w:hAnsi="Times New Roman" w:cs="Times New Roman"/>
          <w:sz w:val="28"/>
          <w:szCs w:val="28"/>
          <w:lang w:eastAsia="ru-RU"/>
        </w:rPr>
      </w:pPr>
    </w:p>
    <w:p w:rsidR="00255096" w:rsidRDefault="00255096" w:rsidP="008A6A51">
      <w:pPr>
        <w:tabs>
          <w:tab w:val="left" w:pos="1558"/>
        </w:tabs>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школы:                                     Курбанова З.М.</w:t>
      </w:r>
    </w:p>
    <w:p w:rsidR="00D03729" w:rsidRDefault="00171BC2" w:rsidP="00171BC2">
      <w:pPr>
        <w:tabs>
          <w:tab w:val="left" w:pos="1558"/>
        </w:tabs>
        <w:rPr>
          <w:rFonts w:ascii="Times New Roman" w:eastAsia="Times New Roman" w:hAnsi="Times New Roman" w:cs="Times New Roman"/>
          <w:sz w:val="28"/>
          <w:szCs w:val="28"/>
        </w:rPr>
      </w:pPr>
      <w:r>
        <w:rPr>
          <w:rFonts w:ascii="Times New Roman" w:eastAsia="Times New Roman" w:hAnsi="Times New Roman" w:cs="Times New Roman"/>
          <w:sz w:val="28"/>
          <w:szCs w:val="28"/>
        </w:rPr>
        <w:t>С приказом ознакомлены:                                    Юсупов М.З.</w:t>
      </w:r>
    </w:p>
    <w:p w:rsidR="008A6A51" w:rsidRDefault="008A6A51" w:rsidP="00D03729">
      <w:pPr>
        <w:widowControl w:val="0"/>
        <w:spacing w:after="0" w:line="240" w:lineRule="auto"/>
        <w:ind w:firstLine="709"/>
        <w:rPr>
          <w:rFonts w:ascii="Times New Roman" w:eastAsia="Times New Roman" w:hAnsi="Times New Roman" w:cs="Times New Roman"/>
          <w:sz w:val="28"/>
          <w:szCs w:val="28"/>
        </w:rPr>
      </w:pPr>
    </w:p>
    <w:p w:rsidR="008A6A51" w:rsidRDefault="008A6A51" w:rsidP="00D03729">
      <w:pPr>
        <w:widowControl w:val="0"/>
        <w:spacing w:after="0" w:line="240" w:lineRule="auto"/>
        <w:ind w:firstLine="709"/>
        <w:rPr>
          <w:rFonts w:ascii="Times New Roman" w:eastAsia="Times New Roman" w:hAnsi="Times New Roman" w:cs="Times New Roman"/>
          <w:sz w:val="28"/>
          <w:szCs w:val="28"/>
        </w:rPr>
      </w:pPr>
    </w:p>
    <w:p w:rsidR="008A6A51" w:rsidRPr="00D03729" w:rsidRDefault="008A6A51" w:rsidP="00D03729">
      <w:pPr>
        <w:widowControl w:val="0"/>
        <w:spacing w:after="0" w:line="240" w:lineRule="auto"/>
        <w:ind w:firstLine="709"/>
        <w:rPr>
          <w:rFonts w:ascii="Times New Roman" w:eastAsia="Calibri" w:hAnsi="Times New Roman" w:cs="Times New Roman"/>
          <w:sz w:val="28"/>
          <w:szCs w:val="28"/>
          <w:lang w:eastAsia="ru-RU"/>
        </w:rPr>
      </w:pPr>
    </w:p>
    <w:p w:rsidR="00D03729" w:rsidRPr="008A6A51" w:rsidRDefault="00D03729" w:rsidP="008A6A51">
      <w:pPr>
        <w:widowControl w:val="0"/>
        <w:tabs>
          <w:tab w:val="left" w:pos="2993"/>
        </w:tabs>
        <w:spacing w:after="0" w:line="240" w:lineRule="auto"/>
        <w:jc w:val="right"/>
        <w:rPr>
          <w:rFonts w:ascii="Times New Roman" w:eastAsia="Calibri" w:hAnsi="Times New Roman" w:cs="Times New Roman"/>
          <w:sz w:val="28"/>
          <w:szCs w:val="28"/>
          <w:lang w:eastAsia="ru-RU"/>
        </w:rPr>
      </w:pPr>
      <w:bookmarkStart w:id="0" w:name="_Toc26878814"/>
      <w:bookmarkStart w:id="1" w:name="_Toc61539523"/>
      <w:r w:rsidRPr="00D03729">
        <w:rPr>
          <w:rFonts w:ascii="Times New Roman" w:eastAsia="Times New Roman" w:hAnsi="Times New Roman" w:cs="Times New Roman"/>
          <w:b/>
          <w:bCs/>
          <w:sz w:val="28"/>
          <w:szCs w:val="28"/>
          <w:lang w:eastAsia="ru-RU"/>
        </w:rPr>
        <w:t xml:space="preserve">Приложение 1. </w:t>
      </w:r>
    </w:p>
    <w:p w:rsidR="00D03729" w:rsidRPr="00D03729" w:rsidRDefault="00D03729" w:rsidP="00D03729">
      <w:pPr>
        <w:keepNext/>
        <w:keepLines/>
        <w:spacing w:before="480" w:after="240" w:line="240" w:lineRule="auto"/>
        <w:jc w:val="right"/>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Инструкция для ответственного организатора образовательной организации</w:t>
      </w:r>
      <w:bookmarkEnd w:id="0"/>
      <w:bookmarkEnd w:id="1"/>
    </w:p>
    <w:p w:rsidR="00D03729" w:rsidRPr="00D03729" w:rsidRDefault="00D03729" w:rsidP="00D03729">
      <w:pPr>
        <w:spacing w:after="0"/>
        <w:ind w:firstLine="709"/>
        <w:jc w:val="both"/>
        <w:rPr>
          <w:rFonts w:ascii="Times New Roman" w:eastAsia="Calibri" w:hAnsi="Times New Roman" w:cs="Times New Roman"/>
          <w:b/>
          <w:sz w:val="28"/>
          <w:szCs w:val="28"/>
          <w:u w:val="single"/>
          <w:lang w:eastAsia="ru-RU"/>
        </w:rPr>
      </w:pPr>
      <w:r w:rsidRPr="00D03729">
        <w:rPr>
          <w:rFonts w:ascii="Times New Roman" w:eastAsia="Calibri" w:hAnsi="Times New Roman" w:cs="Times New Roman"/>
          <w:b/>
          <w:sz w:val="28"/>
          <w:szCs w:val="28"/>
          <w:u w:val="single"/>
          <w:lang w:eastAsia="ru-RU"/>
        </w:rPr>
        <w:t xml:space="preserve">При подготовке к проведению итогового собеседования: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Не позднее чем за день до проведения итогового собеседования ответственный организатор образовательной организации должен:</w:t>
      </w:r>
    </w:p>
    <w:p w:rsidR="00D03729" w:rsidRPr="00D03729" w:rsidRDefault="00D03729" w:rsidP="00D03729">
      <w:pPr>
        <w:spacing w:after="0" w:line="240" w:lineRule="auto"/>
        <w:ind w:firstLine="709"/>
        <w:jc w:val="both"/>
        <w:rPr>
          <w:rFonts w:ascii="Times New Roman" w:eastAsia="Calibri" w:hAnsi="Times New Roman" w:cs="Times New Roman"/>
          <w:spacing w:val="-2"/>
          <w:sz w:val="28"/>
          <w:szCs w:val="28"/>
          <w:lang w:eastAsia="ru-RU"/>
        </w:rPr>
      </w:pPr>
      <w:r w:rsidRPr="00D03729">
        <w:rPr>
          <w:rFonts w:ascii="Times New Roman" w:eastAsia="Calibri" w:hAnsi="Times New Roman" w:cs="Times New Roman"/>
          <w:spacing w:val="-2"/>
          <w:sz w:val="28"/>
          <w:szCs w:val="28"/>
          <w:lang w:eastAsia="ru-RU"/>
        </w:rPr>
        <w:t>определить необходимое количество аудиторий проведения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spacing w:val="-2"/>
          <w:sz w:val="28"/>
          <w:szCs w:val="28"/>
          <w:lang w:eastAsia="ru-RU"/>
        </w:rPr>
      </w:pPr>
      <w:r w:rsidRPr="00D03729">
        <w:rPr>
          <w:rFonts w:ascii="Times New Roman" w:eastAsia="Calibri" w:hAnsi="Times New Roman" w:cs="Times New Roman"/>
          <w:spacing w:val="-2"/>
          <w:sz w:val="28"/>
          <w:szCs w:val="28"/>
          <w:lang w:eastAsia="ru-RU"/>
        </w:rPr>
        <w:t xml:space="preserve">обеспечить ознакомление экспертов с критериями оценивания, полученными </w:t>
      </w:r>
      <w:r w:rsidRPr="00D03729">
        <w:rPr>
          <w:rFonts w:ascii="Times New Roman" w:eastAsia="Calibri" w:hAnsi="Times New Roman" w:cs="Times New Roman"/>
          <w:spacing w:val="-2"/>
          <w:sz w:val="28"/>
          <w:szCs w:val="28"/>
          <w:lang w:eastAsia="ru-RU"/>
        </w:rPr>
        <w:br/>
        <w:t xml:space="preserve">от технического специалиста;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 достаточного количества бумаги;</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получить с помощью технического специалиста от МСУ и организовать тиражирование следующих материалов:</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список участников итогового собеседования (для регистрации участников, распределения их по аудиториям);</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ведомость учета проведения итогового собеседования в аудитории (по количеству аудиторий);</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листы бумаги для черновиков для внесения первичной информации по оцениванию ответов участников итогового собеседования экспертами; </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бланки итогового собеседования (по количеству заявленных участников итогового собеседования);</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скорректировать список участников итогового собеседования (при необходимости); </w:t>
      </w:r>
    </w:p>
    <w:p w:rsidR="00D03729" w:rsidRPr="00D03729" w:rsidRDefault="00D03729" w:rsidP="00D03729">
      <w:pPr>
        <w:widowControl w:val="0"/>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заполнить в списках участников итогового собеседования поле «Аудитория».</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 день проведения итогового собеседования ответственный организатор образовательной организации должен:</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получить от технического специалиста КИМ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выдать: </w:t>
      </w:r>
    </w:p>
    <w:p w:rsidR="00D03729" w:rsidRPr="00D03729" w:rsidRDefault="00D03729" w:rsidP="00D03729">
      <w:pPr>
        <w:widowControl w:val="0"/>
        <w:spacing w:after="0" w:line="240" w:lineRule="auto"/>
        <w:ind w:left="142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экзаменатору-собеседнику:</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ведомость учета проведения итогового собеседования в аудитории, где </w:t>
      </w:r>
      <w:r w:rsidRPr="00D03729">
        <w:rPr>
          <w:rFonts w:ascii="Times New Roman" w:eastAsia="Calibri" w:hAnsi="Times New Roman" w:cs="Times New Roman"/>
          <w:sz w:val="28"/>
          <w:szCs w:val="28"/>
          <w:lang w:eastAsia="ru-RU"/>
        </w:rPr>
        <w:lastRenderedPageBreak/>
        <w:t xml:space="preserve">фиксируется время начала и окончания ответа каждого участника итогового собеседования; </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03729" w:rsidRPr="00D03729" w:rsidRDefault="00D03729" w:rsidP="00D03729">
      <w:pPr>
        <w:spacing w:after="0" w:line="240" w:lineRule="auto"/>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листы бумаги для черновиков со </w:t>
      </w:r>
      <w:r w:rsidRPr="00D03729">
        <w:rPr>
          <w:rFonts w:ascii="Times New Roman" w:eastAsia="Times New Roman" w:hAnsi="Times New Roman" w:cs="Times New Roman"/>
          <w:color w:val="000000"/>
          <w:sz w:val="28"/>
          <w:szCs w:val="28"/>
          <w:lang w:eastAsia="ru-RU"/>
        </w:rPr>
        <w:t>штампом образовательной организации</w:t>
      </w:r>
      <w:r w:rsidRPr="00D03729">
        <w:rPr>
          <w:rFonts w:ascii="Times New Roman" w:eastAsia="Calibri" w:hAnsi="Times New Roman" w:cs="Times New Roman"/>
          <w:sz w:val="28"/>
          <w:szCs w:val="28"/>
          <w:lang w:eastAsia="ru-RU"/>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бланки итогового собеседования для оценивания ответов участников итогового собеседования;</w:t>
      </w:r>
    </w:p>
    <w:p w:rsidR="00D03729" w:rsidRPr="00D03729" w:rsidRDefault="00D03729" w:rsidP="00D03729">
      <w:pPr>
        <w:widowControl w:val="0"/>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эксперту:</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листы бумаги для черновиков для внесения первичной информации по оцениванию ответов участника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комплект материалов для проведения итогового собеседования: листы бумаги для черновиков для внесения первичной информации по оцениванию ответов участника итогового собеседования, КИМ итогового собеседования; </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листы бумаги для черновиков 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необходимости);</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возвратный пакет для упаковки бланков итогового собеседования;</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возвратный  пакет для упаковки листов бумаги для черновиков для внесения первичной информации по оцениванию ответов участников итогового собеседования;</w:t>
      </w:r>
    </w:p>
    <w:p w:rsidR="00D03729" w:rsidRPr="00D03729" w:rsidRDefault="00D03729" w:rsidP="00D03729">
      <w:pPr>
        <w:widowControl w:val="0"/>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организатору(</w:t>
      </w:r>
      <w:proofErr w:type="spellStart"/>
      <w:r w:rsidRPr="00D03729">
        <w:rPr>
          <w:rFonts w:ascii="Times New Roman" w:eastAsia="Calibri" w:hAnsi="Times New Roman" w:cs="Times New Roman"/>
          <w:sz w:val="28"/>
          <w:szCs w:val="28"/>
          <w:lang w:eastAsia="ru-RU"/>
        </w:rPr>
        <w:t>ам</w:t>
      </w:r>
      <w:proofErr w:type="spellEnd"/>
      <w:r w:rsidRPr="00D03729">
        <w:rPr>
          <w:rFonts w:ascii="Times New Roman" w:eastAsia="Calibri" w:hAnsi="Times New Roman" w:cs="Times New Roman"/>
          <w:sz w:val="28"/>
          <w:szCs w:val="28"/>
          <w:lang w:eastAsia="ru-RU"/>
        </w:rPr>
        <w:t>) проведения итогового собеседования:</w:t>
      </w:r>
    </w:p>
    <w:p w:rsidR="00D03729" w:rsidRPr="00D03729" w:rsidRDefault="00D03729" w:rsidP="00D03729">
      <w:pPr>
        <w:widowControl w:val="0"/>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список участников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Во время проведения итогового собеседования ответственный организатор образовательной организации должен:</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 случае неявки участника итогового собеседования проставить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организатору(</w:t>
      </w:r>
      <w:proofErr w:type="spellStart"/>
      <w:r w:rsidRPr="00D03729">
        <w:rPr>
          <w:rFonts w:ascii="Times New Roman" w:eastAsia="Calibri" w:hAnsi="Times New Roman" w:cs="Times New Roman"/>
          <w:sz w:val="28"/>
          <w:szCs w:val="28"/>
          <w:lang w:eastAsia="ru-RU"/>
        </w:rPr>
        <w:t>ам</w:t>
      </w:r>
      <w:proofErr w:type="spellEnd"/>
      <w:r w:rsidRPr="00D03729">
        <w:rPr>
          <w:rFonts w:ascii="Times New Roman" w:eastAsia="Calibri" w:hAnsi="Times New Roman" w:cs="Times New Roman"/>
          <w:sz w:val="28"/>
          <w:szCs w:val="28"/>
          <w:lang w:eastAsia="ru-RU"/>
        </w:rPr>
        <w:t>) проведения итогового собеседования);</w:t>
      </w:r>
    </w:p>
    <w:p w:rsidR="00D03729" w:rsidRPr="00D03729" w:rsidRDefault="00D03729" w:rsidP="00D03729">
      <w:pPr>
        <w:spacing w:after="0" w:line="240" w:lineRule="auto"/>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w:t>
      </w:r>
      <w:hyperlink w:anchor="_Приложение_13" w:history="1">
        <w:r w:rsidRPr="00D03729">
          <w:rPr>
            <w:rFonts w:ascii="Times New Roman" w:eastAsia="Calibri" w:hAnsi="Times New Roman" w:cs="Times New Roman"/>
            <w:sz w:val="28"/>
            <w:szCs w:val="28"/>
            <w:lang w:eastAsia="ru-RU"/>
          </w:rPr>
          <w:t>см. приложение 13</w:t>
        </w:r>
      </w:hyperlink>
      <w:r w:rsidRPr="00D03729">
        <w:rPr>
          <w:rFonts w:ascii="Times New Roman" w:eastAsia="Calibri" w:hAnsi="Times New Roman" w:cs="Times New Roman"/>
          <w:sz w:val="28"/>
          <w:szCs w:val="28"/>
          <w:lang w:eastAsia="ru-RU"/>
        </w:rPr>
        <w:t>);</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координировать работу лиц, привлекаемых к проведению итогового собеседования;</w:t>
      </w:r>
    </w:p>
    <w:p w:rsidR="00D03729" w:rsidRPr="00D03729" w:rsidRDefault="00D03729" w:rsidP="00D03729">
      <w:pPr>
        <w:tabs>
          <w:tab w:val="left" w:pos="993"/>
        </w:tabs>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осуществлять контроль за ходом проведения итогового собеседования, в том числе соблюдением порядка проведения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участниками итогового собеседования, </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лицами, привлекаемыми к проведению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lastRenderedPageBreak/>
        <w:t>- лицами, имеющими право присутствовать в образовательной организации при проведении итогового собеседования;</w:t>
      </w:r>
    </w:p>
    <w:p w:rsidR="00D03729" w:rsidRPr="00D03729" w:rsidRDefault="00D03729" w:rsidP="00D03729">
      <w:pPr>
        <w:tabs>
          <w:tab w:val="left" w:pos="993"/>
        </w:tabs>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проверять аудитории проведения итогового собеседования и аудитории ожидания итогового собеседования на предмет присутствия посторонних лиц; </w:t>
      </w:r>
    </w:p>
    <w:p w:rsidR="00D03729" w:rsidRPr="00D03729" w:rsidRDefault="00D03729" w:rsidP="00D03729">
      <w:pPr>
        <w:tabs>
          <w:tab w:val="left" w:pos="993"/>
        </w:tabs>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решать вопросы, не предусмотренные настоящей инструкцией. </w:t>
      </w:r>
    </w:p>
    <w:p w:rsidR="00D03729" w:rsidRPr="00D03729" w:rsidRDefault="00D03729" w:rsidP="00D03729">
      <w:pPr>
        <w:spacing w:after="0" w:line="240" w:lineRule="auto"/>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По завершении проведения итогового собеседования ответственный организатор образовательной организации должен:</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принять от экзаменаторов-собеседников:</w:t>
      </w:r>
    </w:p>
    <w:p w:rsidR="00D03729" w:rsidRPr="00D03729" w:rsidRDefault="00D03729" w:rsidP="00D03729">
      <w:pPr>
        <w:widowControl w:val="0"/>
        <w:numPr>
          <w:ilvl w:val="0"/>
          <w:numId w:val="26"/>
        </w:num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материалы, использованные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03729" w:rsidRPr="00D03729" w:rsidRDefault="00D03729" w:rsidP="00D03729">
      <w:pPr>
        <w:widowControl w:val="0"/>
        <w:numPr>
          <w:ilvl w:val="0"/>
          <w:numId w:val="26"/>
        </w:num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запечатанные бланки итогового собеседования;</w:t>
      </w:r>
    </w:p>
    <w:p w:rsidR="00D03729" w:rsidRPr="00D03729" w:rsidRDefault="00D03729" w:rsidP="00D03729">
      <w:pPr>
        <w:widowControl w:val="0"/>
        <w:numPr>
          <w:ilvl w:val="0"/>
          <w:numId w:val="26"/>
        </w:num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запечатанные листы бумаги для черновиков для внесения первичной информации по оцениванию ответов участника итогового собеседования экспертами;</w:t>
      </w:r>
    </w:p>
    <w:p w:rsidR="00D03729" w:rsidRPr="00D03729" w:rsidRDefault="00D03729" w:rsidP="00D03729">
      <w:pPr>
        <w:widowControl w:val="0"/>
        <w:numPr>
          <w:ilvl w:val="0"/>
          <w:numId w:val="26"/>
        </w:num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ведомости учета проведения итогового собеседования в аудитории;</w:t>
      </w:r>
    </w:p>
    <w:p w:rsidR="00D03729" w:rsidRPr="00D03729" w:rsidRDefault="00D03729" w:rsidP="00D03729">
      <w:pPr>
        <w:tabs>
          <w:tab w:val="left" w:pos="1134"/>
        </w:tabs>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принять от технического специалиста </w:t>
      </w:r>
      <w:proofErr w:type="spellStart"/>
      <w:r w:rsidRPr="00D03729">
        <w:rPr>
          <w:rFonts w:ascii="Times New Roman" w:eastAsia="Calibri" w:hAnsi="Times New Roman" w:cs="Times New Roman"/>
          <w:sz w:val="28"/>
          <w:szCs w:val="28"/>
          <w:lang w:eastAsia="ru-RU"/>
        </w:rPr>
        <w:t>флеш-накопитель</w:t>
      </w:r>
      <w:proofErr w:type="spellEnd"/>
      <w:r w:rsidRPr="00D03729">
        <w:rPr>
          <w:rFonts w:ascii="Times New Roman" w:eastAsia="Calibri" w:hAnsi="Times New Roman" w:cs="Times New Roman"/>
          <w:sz w:val="28"/>
          <w:szCs w:val="28"/>
          <w:lang w:eastAsia="ru-RU"/>
        </w:rPr>
        <w:t xml:space="preserve"> с аудиозаписями ответов участников итогового собеседования из каждой аудитории проведения итогового собеседования;</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организовать проверку ответов участников итогового собеседования экспертами в случае выбора </w:t>
      </w:r>
      <w:proofErr w:type="spellStart"/>
      <w:r w:rsidRPr="00D03729">
        <w:rPr>
          <w:rFonts w:ascii="Times New Roman" w:eastAsia="Calibri" w:hAnsi="Times New Roman" w:cs="Times New Roman"/>
          <w:sz w:val="28"/>
          <w:szCs w:val="28"/>
          <w:lang w:eastAsia="ru-RU"/>
        </w:rPr>
        <w:t>Минобрнауки</w:t>
      </w:r>
      <w:proofErr w:type="spellEnd"/>
      <w:r w:rsidRPr="00D03729">
        <w:rPr>
          <w:rFonts w:ascii="Times New Roman" w:eastAsia="Calibri" w:hAnsi="Times New Roman" w:cs="Times New Roman"/>
          <w:sz w:val="28"/>
          <w:szCs w:val="28"/>
          <w:lang w:eastAsia="ru-RU"/>
        </w:rPr>
        <w:t xml:space="preserve"> РД, учредителями и загранучреждениями второй схемы оценивания ответов участников итогового собеседования, после проведения итогового собеседования (</w:t>
      </w:r>
      <w:hyperlink w:anchor="пунк_102" w:history="1">
        <w:r w:rsidRPr="00D03729">
          <w:rPr>
            <w:rFonts w:ascii="Times New Roman" w:eastAsia="Calibri" w:hAnsi="Times New Roman" w:cs="Times New Roman"/>
            <w:sz w:val="28"/>
            <w:szCs w:val="28"/>
            <w:lang w:eastAsia="ru-RU"/>
          </w:rPr>
          <w:t>см. п. 10.2.</w:t>
        </w:r>
      </w:hyperlink>
      <w:r w:rsidRPr="00D03729">
        <w:rPr>
          <w:rFonts w:ascii="Times New Roman" w:eastAsia="Calibri" w:hAnsi="Times New Roman" w:cs="Times New Roman"/>
          <w:sz w:val="28"/>
          <w:szCs w:val="28"/>
          <w:lang w:eastAsia="ru-RU"/>
        </w:rPr>
        <w:t xml:space="preserve"> настоящего Регламента); </w:t>
      </w:r>
    </w:p>
    <w:p w:rsidR="00D03729" w:rsidRPr="00D03729" w:rsidRDefault="00D03729" w:rsidP="00D03729">
      <w:pPr>
        <w:spacing w:after="0" w:line="240" w:lineRule="auto"/>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обеспечить передачу в РЦОИ на бумажных носителях:</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запечатанных в возвратные  пакеты бланков итогового собеседования;</w:t>
      </w:r>
    </w:p>
    <w:p w:rsidR="00D03729" w:rsidRPr="00D03729" w:rsidRDefault="00D03729" w:rsidP="00D03729">
      <w:pPr>
        <w:widowControl w:val="0"/>
        <w:spacing w:after="0" w:line="240" w:lineRule="auto"/>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запечатанных в возвратные  пакеты листы бумаги для черновиков для внесения первичной информации по оцениванию ответов участника итогового собеседования;</w:t>
      </w:r>
    </w:p>
    <w:p w:rsidR="00D03729" w:rsidRPr="00D03729" w:rsidRDefault="00D03729" w:rsidP="00D03729">
      <w:pPr>
        <w:widowControl w:val="0"/>
        <w:spacing w:after="0"/>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ведомостей учета проведения итогового собеседования в аудитории;</w:t>
      </w:r>
    </w:p>
    <w:p w:rsidR="00D03729" w:rsidRPr="00D03729" w:rsidRDefault="00D03729" w:rsidP="00D03729">
      <w:pPr>
        <w:widowControl w:val="0"/>
        <w:spacing w:after="0"/>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обеспечить передачу в РЦОИ по защищенному каналу связи пакетов с электронными образами бланков итогового собеседования и ведомостей учета проведения итогового собеседования в аудитории в случае принятия решения </w:t>
      </w:r>
      <w:proofErr w:type="spellStart"/>
      <w:r w:rsidRPr="00D03729">
        <w:rPr>
          <w:rFonts w:ascii="Times New Roman" w:eastAsia="Calibri" w:hAnsi="Times New Roman" w:cs="Times New Roman"/>
          <w:sz w:val="28"/>
          <w:szCs w:val="28"/>
          <w:lang w:eastAsia="ru-RU"/>
        </w:rPr>
        <w:t>Минобрнауки</w:t>
      </w:r>
      <w:proofErr w:type="spellEnd"/>
      <w:r w:rsidRPr="00D03729">
        <w:rPr>
          <w:rFonts w:ascii="Times New Roman" w:eastAsia="Calibri" w:hAnsi="Times New Roman" w:cs="Times New Roman"/>
          <w:sz w:val="28"/>
          <w:szCs w:val="28"/>
          <w:lang w:eastAsia="ru-RU"/>
        </w:rPr>
        <w:t xml:space="preserve"> РД сканировать бланки итогового собеседования и ведомости учета проведения итогового собеседования в аудитории в образовательной организации; </w:t>
      </w:r>
    </w:p>
    <w:p w:rsidR="00D03729" w:rsidRPr="00D03729" w:rsidRDefault="00D03729" w:rsidP="00D03729">
      <w:pPr>
        <w:spacing w:after="0" w:line="240" w:lineRule="auto"/>
        <w:ind w:firstLine="709"/>
        <w:jc w:val="both"/>
        <w:rPr>
          <w:rFonts w:ascii="Times New Roman" w:eastAsia="Calibri" w:hAnsi="Times New Roman" w:cs="Times New Roman"/>
          <w:b/>
          <w:spacing w:val="-2"/>
          <w:sz w:val="28"/>
          <w:szCs w:val="28"/>
          <w:lang w:eastAsia="ru-RU"/>
        </w:rPr>
      </w:pPr>
      <w:r w:rsidRPr="00D03729">
        <w:rPr>
          <w:rFonts w:ascii="Times New Roman" w:eastAsia="Calibri" w:hAnsi="Times New Roman" w:cs="Times New Roman"/>
          <w:sz w:val="28"/>
          <w:szCs w:val="28"/>
          <w:lang w:eastAsia="ru-RU"/>
        </w:rPr>
        <w:t xml:space="preserve">обеспечить передачу в РЦОИ на </w:t>
      </w:r>
      <w:proofErr w:type="spellStart"/>
      <w:r w:rsidRPr="00D03729">
        <w:rPr>
          <w:rFonts w:ascii="Times New Roman" w:eastAsia="Calibri" w:hAnsi="Times New Roman" w:cs="Times New Roman"/>
          <w:sz w:val="28"/>
          <w:szCs w:val="28"/>
          <w:lang w:eastAsia="ru-RU"/>
        </w:rPr>
        <w:t>флеш-накопителях</w:t>
      </w:r>
      <w:proofErr w:type="spellEnd"/>
      <w:r w:rsidRPr="00D03729">
        <w:rPr>
          <w:rFonts w:ascii="Times New Roman" w:eastAsia="Calibri" w:hAnsi="Times New Roman" w:cs="Times New Roman"/>
          <w:sz w:val="28"/>
          <w:szCs w:val="28"/>
          <w:lang w:eastAsia="ru-RU"/>
        </w:rPr>
        <w:t xml:space="preserve"> либо по защищенной сети передачи данных аудио-файлов с записями ответов участников итогового собеседования, списков участников итогового собеседования и других материалов в случае необходимости.</w:t>
      </w:r>
    </w:p>
    <w:p w:rsidR="00D03729" w:rsidRPr="00D03729" w:rsidRDefault="00D03729" w:rsidP="00D03729">
      <w:pPr>
        <w:spacing w:after="0" w:line="240" w:lineRule="auto"/>
        <w:ind w:firstLine="709"/>
        <w:jc w:val="both"/>
        <w:rPr>
          <w:rFonts w:ascii="Times New Roman" w:eastAsia="Calibri" w:hAnsi="Times New Roman" w:cs="Times New Roman"/>
          <w:b/>
          <w:spacing w:val="-2"/>
          <w:sz w:val="28"/>
          <w:szCs w:val="28"/>
          <w:lang w:eastAsia="ru-RU"/>
        </w:rPr>
      </w:pPr>
    </w:p>
    <w:p w:rsidR="00D03729" w:rsidRPr="00D03729" w:rsidRDefault="00D03729" w:rsidP="00D03729">
      <w:pPr>
        <w:keepNext/>
        <w:keepLines/>
        <w:spacing w:before="480" w:after="0" w:line="240" w:lineRule="auto"/>
        <w:jc w:val="right"/>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br w:type="page"/>
      </w:r>
      <w:bookmarkStart w:id="2" w:name="_Toc26878815"/>
      <w:bookmarkStart w:id="3" w:name="_Toc61539524"/>
      <w:r w:rsidRPr="00D03729">
        <w:rPr>
          <w:rFonts w:ascii="Times New Roman" w:eastAsia="Times New Roman" w:hAnsi="Times New Roman" w:cs="Times New Roman"/>
          <w:b/>
          <w:bCs/>
          <w:sz w:val="28"/>
          <w:szCs w:val="28"/>
          <w:lang w:eastAsia="ru-RU"/>
        </w:rPr>
        <w:lastRenderedPageBreak/>
        <w:t xml:space="preserve">Приложение 2. </w:t>
      </w:r>
    </w:p>
    <w:p w:rsidR="00D03729" w:rsidRPr="00D03729" w:rsidRDefault="00D03729" w:rsidP="00D03729">
      <w:pPr>
        <w:keepNext/>
        <w:keepLines/>
        <w:spacing w:before="480" w:after="0" w:line="240" w:lineRule="auto"/>
        <w:jc w:val="right"/>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Инструкция для технического специалиста образовательной организации</w:t>
      </w:r>
      <w:bookmarkEnd w:id="2"/>
      <w:bookmarkEnd w:id="3"/>
    </w:p>
    <w:p w:rsidR="00D03729" w:rsidRPr="00D03729" w:rsidRDefault="00D03729" w:rsidP="00D03729">
      <w:pPr>
        <w:spacing w:after="0" w:line="240" w:lineRule="auto"/>
        <w:rPr>
          <w:rFonts w:ascii="Times New Roman" w:eastAsia="Calibri" w:hAnsi="Times New Roman" w:cs="Times New Roman"/>
          <w:b/>
          <w:sz w:val="28"/>
          <w:szCs w:val="28"/>
          <w:lang w:eastAsia="ru-RU"/>
        </w:rPr>
      </w:pP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При подготовке к проведению итогового собеседования: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сканером (в случае сканирования материалов итогового собеседования в образовательной организации), бумагу.  </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Не позднее чем за день: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D03729">
        <w:rPr>
          <w:rFonts w:ascii="Times New Roman" w:eastAsia="Calibri" w:hAnsi="Times New Roman" w:cs="Times New Roman"/>
          <w:sz w:val="28"/>
          <w:szCs w:val="28"/>
          <w:lang w:eastAsia="ru-RU"/>
        </w:rPr>
        <w:t>аудиоформатах</w:t>
      </w:r>
      <w:proofErr w:type="spellEnd"/>
      <w:r w:rsidRPr="00D03729">
        <w:rPr>
          <w:rFonts w:ascii="Times New Roman" w:eastAsia="Calibri" w:hAnsi="Times New Roman" w:cs="Times New Roman"/>
          <w:sz w:val="28"/>
          <w:szCs w:val="28"/>
          <w:lang w:eastAsia="ru-RU"/>
        </w:rPr>
        <w:t xml:space="preserve"> (*.</w:t>
      </w:r>
      <w:proofErr w:type="spellStart"/>
      <w:r w:rsidRPr="00D03729">
        <w:rPr>
          <w:rFonts w:ascii="Times New Roman" w:eastAsia="Calibri" w:hAnsi="Times New Roman" w:cs="Times New Roman"/>
          <w:sz w:val="28"/>
          <w:szCs w:val="28"/>
          <w:lang w:eastAsia="ru-RU"/>
        </w:rPr>
        <w:t>wav</w:t>
      </w:r>
      <w:proofErr w:type="spellEnd"/>
      <w:r w:rsidRPr="00D03729">
        <w:rPr>
          <w:rFonts w:ascii="Times New Roman" w:eastAsia="Calibri" w:hAnsi="Times New Roman" w:cs="Times New Roman"/>
          <w:sz w:val="28"/>
          <w:szCs w:val="28"/>
          <w:lang w:eastAsia="ru-RU"/>
        </w:rPr>
        <w:t>, *.mp3, *.mp4 и т.д.);</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проверить готовность в Штабе рабочего места для получения материалов итогового собеседования (наличие доступа в сеть «Интернет», рабочее состояние принтера и сканера (в случае сканирования материалов итогового собеседования в образовательной организации), наличие достаточного количества бумаги);</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получить с официального сайта ФГБНУ «ФИПИ» (</w:t>
      </w:r>
      <w:hyperlink r:id="rId8" w:history="1">
        <w:r w:rsidRPr="00D03729">
          <w:rPr>
            <w:rFonts w:ascii="Times New Roman" w:eastAsia="Calibri" w:hAnsi="Times New Roman" w:cs="Times New Roman"/>
            <w:color w:val="0000FF"/>
            <w:sz w:val="28"/>
            <w:szCs w:val="28"/>
            <w:u w:val="single"/>
            <w:lang w:eastAsia="ru-RU"/>
          </w:rPr>
          <w:t>http://fipi.ru</w:t>
        </w:r>
      </w:hyperlink>
      <w:r w:rsidRPr="00D03729">
        <w:rPr>
          <w:rFonts w:ascii="Times New Roman" w:eastAsia="Calibri" w:hAnsi="Times New Roman" w:cs="Times New Roman"/>
          <w:sz w:val="28"/>
          <w:szCs w:val="28"/>
          <w:lang w:eastAsia="ru-RU"/>
        </w:rPr>
        <w:t>) и тиражировать в необходимом количестве критерии оценивания итогового собеседования для экспертов;</w:t>
      </w:r>
    </w:p>
    <w:p w:rsidR="00D03729" w:rsidRPr="00D03729" w:rsidRDefault="00D03729" w:rsidP="00D03729">
      <w:pPr>
        <w:spacing w:after="0"/>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xml:space="preserve">          </w:t>
      </w:r>
      <w:r w:rsidRPr="00D03729">
        <w:rPr>
          <w:rFonts w:ascii="Times New Roman" w:eastAsia="Calibri" w:hAnsi="Times New Roman" w:cs="Times New Roman"/>
          <w:sz w:val="28"/>
          <w:szCs w:val="28"/>
          <w:lang w:eastAsia="ru-RU"/>
        </w:rPr>
        <w:t xml:space="preserve">получить от МСУ </w:t>
      </w:r>
      <w:r w:rsidRPr="00D03729">
        <w:rPr>
          <w:rFonts w:ascii="Times New Roman" w:eastAsia="Times New Roman" w:hAnsi="Times New Roman" w:cs="Times New Roman"/>
          <w:sz w:val="28"/>
          <w:szCs w:val="28"/>
          <w:lang w:eastAsia="ru-RU"/>
        </w:rPr>
        <w:t>бланки итогового собеседования, списки участников и ведомости учета проведения итогового собеседования в аудитории, листы бумаги для черновиков для внесения первичной информации по оцениванию ответов участников итогового собеседования экспертами (в случае если печать производится на уровне образовательной организации);</w:t>
      </w:r>
    </w:p>
    <w:p w:rsidR="00D03729" w:rsidRPr="00D03729" w:rsidRDefault="00D03729" w:rsidP="00D03729">
      <w:pPr>
        <w:spacing w:after="0"/>
        <w:ind w:firstLine="709"/>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получить на бумажных носителях материалы, используемые при проведении итогового собеседования.</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В день проведения итогового собеседования: </w:t>
      </w:r>
    </w:p>
    <w:p w:rsidR="00D03729" w:rsidRPr="00D03729" w:rsidRDefault="00D03729" w:rsidP="00D03729">
      <w:pPr>
        <w:spacing w:after="0"/>
        <w:ind w:firstLine="709"/>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xml:space="preserve">обеспечить получение КИМ итогового собеседования </w:t>
      </w:r>
      <w:r w:rsidRPr="00D03729">
        <w:rPr>
          <w:rFonts w:ascii="Times New Roman" w:eastAsia="Calibri" w:hAnsi="Times New Roman" w:cs="Times New Roman"/>
          <w:sz w:val="28"/>
          <w:szCs w:val="28"/>
          <w:lang w:eastAsia="ru-RU"/>
        </w:rPr>
        <w:t>от МСУ</w:t>
      </w:r>
      <w:hyperlink w:history="1"/>
      <w:r w:rsidRPr="00D03729">
        <w:rPr>
          <w:rFonts w:ascii="Times New Roman" w:eastAsia="Calibri" w:hAnsi="Times New Roman" w:cs="Times New Roman"/>
          <w:sz w:val="28"/>
          <w:szCs w:val="28"/>
          <w:lang w:eastAsia="ru-RU"/>
        </w:rPr>
        <w:t xml:space="preserve"> и </w:t>
      </w:r>
      <w:r w:rsidRPr="00D03729">
        <w:rPr>
          <w:rFonts w:ascii="Times New Roman" w:eastAsia="Times New Roman" w:hAnsi="Times New Roman" w:cs="Times New Roman"/>
          <w:sz w:val="28"/>
          <w:szCs w:val="28"/>
          <w:lang w:eastAsia="ru-RU"/>
        </w:rPr>
        <w:t xml:space="preserve">передать </w:t>
      </w:r>
      <w:r w:rsidRPr="00D03729">
        <w:rPr>
          <w:rFonts w:ascii="Times New Roman" w:eastAsia="Calibri" w:hAnsi="Times New Roman" w:cs="Times New Roman"/>
          <w:sz w:val="28"/>
          <w:szCs w:val="28"/>
          <w:lang w:eastAsia="ru-RU"/>
        </w:rPr>
        <w:t>их</w:t>
      </w:r>
      <w:r w:rsidRPr="00D03729">
        <w:rPr>
          <w:rFonts w:ascii="Times New Roman" w:eastAsia="Times New Roman" w:hAnsi="Times New Roman" w:cs="Times New Roman"/>
          <w:sz w:val="28"/>
          <w:szCs w:val="28"/>
          <w:lang w:eastAsia="ru-RU"/>
        </w:rPr>
        <w:t xml:space="preserve"> ответственному организатору образовательной организации;</w:t>
      </w:r>
    </w:p>
    <w:p w:rsidR="00D03729" w:rsidRPr="00D03729" w:rsidRDefault="00D03729" w:rsidP="00D03729">
      <w:pPr>
        <w:spacing w:after="0"/>
        <w:ind w:firstLine="709"/>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lastRenderedPageBreak/>
        <w:t>перед началом итогового собеседования включить общую потоковую запись ответов участников в каждой аудитории проведения;</w:t>
      </w:r>
    </w:p>
    <w:p w:rsidR="00D03729" w:rsidRPr="00D03729" w:rsidRDefault="00D03729" w:rsidP="00D03729">
      <w:pPr>
        <w:spacing w:after="0"/>
        <w:ind w:firstLine="709"/>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xml:space="preserve">обеспечить </w:t>
      </w:r>
      <w:r w:rsidRPr="00D03729">
        <w:rPr>
          <w:rFonts w:ascii="Times New Roman" w:eastAsia="Calibri" w:hAnsi="Times New Roman" w:cs="Times New Roman"/>
          <w:sz w:val="28"/>
          <w:szCs w:val="28"/>
          <w:lang w:eastAsia="ru-RU"/>
        </w:rPr>
        <w:t xml:space="preserve">ведение персональной </w:t>
      </w:r>
      <w:r w:rsidRPr="00D03729">
        <w:rPr>
          <w:rFonts w:ascii="Times New Roman" w:eastAsia="Times New Roman" w:hAnsi="Times New Roman" w:cs="Times New Roman"/>
          <w:sz w:val="28"/>
          <w:szCs w:val="28"/>
          <w:lang w:eastAsia="ru-RU"/>
        </w:rPr>
        <w:t xml:space="preserve">аудиозаписи бесед участников </w:t>
      </w:r>
      <w:r w:rsidRPr="00D03729">
        <w:rPr>
          <w:rFonts w:ascii="Times New Roman" w:eastAsia="Calibri" w:hAnsi="Times New Roman" w:cs="Times New Roman"/>
          <w:sz w:val="28"/>
          <w:szCs w:val="28"/>
          <w:lang w:eastAsia="ru-RU"/>
        </w:rPr>
        <w:t xml:space="preserve">итогового собеседования </w:t>
      </w:r>
      <w:r w:rsidRPr="00D03729">
        <w:rPr>
          <w:rFonts w:ascii="Times New Roman" w:eastAsia="Times New Roman" w:hAnsi="Times New Roman" w:cs="Times New Roman"/>
          <w:sz w:val="28"/>
          <w:szCs w:val="28"/>
          <w:lang w:eastAsia="ru-RU"/>
        </w:rPr>
        <w:t>с экзаменатором-собеседником</w:t>
      </w:r>
      <w:r w:rsidRPr="00D03729">
        <w:rPr>
          <w:rFonts w:ascii="Times New Roman" w:eastAsia="Calibri" w:hAnsi="Times New Roman" w:cs="Times New Roman"/>
          <w:sz w:val="28"/>
          <w:szCs w:val="28"/>
          <w:lang w:eastAsia="ru-RU"/>
        </w:rPr>
        <w:t>.</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 ведении потоковой аудиозаписи технический специалист периодически проверяет работоспособность оборудования (в том числе и звукозаписывающего) в перерывах между прохождением итогового собеседования разными участниками итогового собеседования.</w:t>
      </w:r>
    </w:p>
    <w:p w:rsidR="00D03729" w:rsidRPr="00D03729" w:rsidRDefault="00D03729" w:rsidP="00D03729">
      <w:pPr>
        <w:spacing w:after="0"/>
        <w:ind w:firstLine="709"/>
        <w:jc w:val="both"/>
        <w:rPr>
          <w:rFonts w:ascii="Times New Roman" w:eastAsia="Times New Roman" w:hAnsi="Times New Roman" w:cs="Times New Roman"/>
          <w:sz w:val="28"/>
          <w:szCs w:val="28"/>
          <w:lang w:eastAsia="ru-RU"/>
        </w:rPr>
      </w:pPr>
      <w:r w:rsidRPr="00D03729">
        <w:rPr>
          <w:rFonts w:ascii="Times New Roman" w:eastAsia="Calibri" w:hAnsi="Times New Roman" w:cs="Times New Roman"/>
          <w:sz w:val="28"/>
          <w:szCs w:val="28"/>
          <w:lang w:eastAsia="ru-RU"/>
        </w:rPr>
        <w:t>Техническим специалистом (по усмотрению образовательной организации) может осуществляться воспроизведение аудиозаписи ответа каждого участника после завершения им итогового собеседования в целях исключения ситуаций, при которых в дальнейшем невозможно будет оценить устный ответ участника итогового собеседования на основе аудиозаписи.</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По завершении проведения итогового собеседования: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 ведении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может быть возложено на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оказать содействие ответственному организатору образовательной организации в передаче необходимых материалов в РЦОИ.</w:t>
      </w:r>
    </w:p>
    <w:p w:rsidR="00D03729" w:rsidRPr="00D03729" w:rsidRDefault="00D03729" w:rsidP="00D03729">
      <w:pP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br w:type="page"/>
      </w:r>
    </w:p>
    <w:p w:rsidR="00D03729" w:rsidRPr="00D03729" w:rsidRDefault="00D03729" w:rsidP="00D03729">
      <w:pPr>
        <w:keepNext/>
        <w:keepLines/>
        <w:spacing w:after="0" w:line="240" w:lineRule="auto"/>
        <w:jc w:val="right"/>
        <w:outlineLvl w:val="0"/>
        <w:rPr>
          <w:rFonts w:ascii="Times New Roman" w:eastAsia="Times New Roman" w:hAnsi="Times New Roman" w:cs="Times New Roman"/>
          <w:b/>
          <w:bCs/>
          <w:sz w:val="28"/>
          <w:szCs w:val="28"/>
          <w:lang w:eastAsia="ru-RU"/>
        </w:rPr>
      </w:pPr>
      <w:bookmarkStart w:id="4" w:name="_Toc26878816"/>
      <w:bookmarkStart w:id="5" w:name="_Toc61539525"/>
      <w:r w:rsidRPr="00D03729">
        <w:rPr>
          <w:rFonts w:ascii="Times New Roman" w:eastAsia="Times New Roman" w:hAnsi="Times New Roman" w:cs="Times New Roman"/>
          <w:b/>
          <w:bCs/>
          <w:sz w:val="28"/>
          <w:szCs w:val="28"/>
          <w:lang w:eastAsia="ru-RU"/>
        </w:rPr>
        <w:lastRenderedPageBreak/>
        <w:t xml:space="preserve">Приложение 3. </w:t>
      </w:r>
    </w:p>
    <w:p w:rsidR="00D03729" w:rsidRPr="00D03729" w:rsidRDefault="00D03729" w:rsidP="00D03729">
      <w:pPr>
        <w:spacing w:after="0" w:line="240" w:lineRule="auto"/>
        <w:rPr>
          <w:rFonts w:ascii="Times New Roman" w:eastAsia="Calibri" w:hAnsi="Times New Roman" w:cs="Times New Roman"/>
          <w:sz w:val="20"/>
          <w:szCs w:val="20"/>
          <w:lang w:eastAsia="ru-RU"/>
        </w:rPr>
      </w:pPr>
    </w:p>
    <w:p w:rsidR="00D03729" w:rsidRPr="00D03729" w:rsidRDefault="00D03729" w:rsidP="00D03729">
      <w:pPr>
        <w:keepNext/>
        <w:keepLines/>
        <w:spacing w:after="0" w:line="240" w:lineRule="auto"/>
        <w:jc w:val="center"/>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Инструкция для экзаменатора-собеседника</w:t>
      </w:r>
      <w:bookmarkEnd w:id="4"/>
      <w:bookmarkEnd w:id="5"/>
    </w:p>
    <w:p w:rsidR="00D03729" w:rsidRPr="00D03729" w:rsidRDefault="00D03729" w:rsidP="00D03729">
      <w:pPr>
        <w:spacing w:after="0" w:line="240" w:lineRule="auto"/>
        <w:jc w:val="right"/>
        <w:rPr>
          <w:rFonts w:ascii="Times New Roman" w:eastAsia="Calibri" w:hAnsi="Times New Roman" w:cs="Times New Roman"/>
          <w:b/>
          <w:spacing w:val="-2"/>
          <w:sz w:val="28"/>
          <w:szCs w:val="28"/>
          <w:lang w:eastAsia="ru-RU"/>
        </w:rPr>
      </w:pP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Не позднее чем за день до проведения итогового собеседования ознакомиться с:</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порядком проведения и проверки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настоящим Регламентом.</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D03729" w:rsidRPr="00D03729" w:rsidRDefault="00D03729" w:rsidP="00D03729">
      <w:pPr>
        <w:widowControl w:val="0"/>
        <w:spacing w:after="0"/>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ведомость учета проведения итогового собеседования в аудитории; </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03729" w:rsidRPr="00D03729" w:rsidRDefault="00D03729" w:rsidP="00D03729">
      <w:pPr>
        <w:widowControl w:val="0"/>
        <w:spacing w:after="0"/>
        <w:ind w:firstLine="709"/>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бланки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Вместе с экспертом </w:t>
      </w:r>
      <w:r w:rsidRPr="00D03729">
        <w:rPr>
          <w:rFonts w:ascii="Times New Roman" w:eastAsia="Calibri" w:hAnsi="Times New Roman" w:cs="Times New Roman"/>
          <w:b/>
          <w:sz w:val="28"/>
          <w:szCs w:val="28"/>
          <w:lang w:eastAsia="ru-RU"/>
        </w:rPr>
        <w:t xml:space="preserve">экзаменатор-собеседник должен </w:t>
      </w:r>
      <w:r w:rsidRPr="00D03729">
        <w:rPr>
          <w:rFonts w:ascii="Times New Roman" w:eastAsia="Calibri" w:hAnsi="Times New Roman" w:cs="Times New Roman"/>
          <w:sz w:val="28"/>
          <w:szCs w:val="28"/>
          <w:lang w:eastAsia="ru-RU"/>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Экзаменатор-собеседник в аудитории проведения итогового собеседования проверяет у участника итогового собеседования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Экзаменатор-собеседник создает доброжелательную рабочую атмосферу.</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При проведении итогового собеседования организует деятельность участника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pacing w:val="-2"/>
          <w:sz w:val="28"/>
          <w:szCs w:val="28"/>
          <w:lang w:eastAsia="ru-RU"/>
        </w:rPr>
        <w:t>проводит инструктаж участника итогового собеседования по выполнению заданий КИМ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выдает участнику итогового собеседования бланк итогового собеседования; </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контролирует внесение участником итогового собеседования регистрационных сведений и подписи в бланк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передает бланк эксперту, после чего фиксирует время начала ответа и время окончания ответа каждого участника итогового собеседования в ведомости учета проведения итогового собеседования в аудитории;</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lastRenderedPageBreak/>
        <w:t>выдает КИМ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pacing w:val="-2"/>
          <w:sz w:val="28"/>
          <w:szCs w:val="28"/>
          <w:lang w:eastAsia="ru-RU"/>
        </w:rPr>
        <w:t xml:space="preserve">выдает листы бумаги для черновиков со штампом образовательной организации </w:t>
      </w:r>
      <w:r w:rsidRPr="00D03729">
        <w:rPr>
          <w:rFonts w:ascii="Times New Roman" w:eastAsia="Calibri" w:hAnsi="Times New Roman" w:cs="Times New Roman"/>
          <w:spacing w:val="-2"/>
          <w:sz w:val="28"/>
          <w:szCs w:val="28"/>
          <w:lang w:eastAsia="ru-RU"/>
        </w:rPr>
        <w:br/>
        <w:t>(для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03729" w:rsidRPr="00D03729" w:rsidRDefault="00D03729" w:rsidP="00D03729">
      <w:pPr>
        <w:spacing w:after="0" w:line="240" w:lineRule="auto"/>
        <w:ind w:firstLine="708"/>
        <w:jc w:val="both"/>
        <w:rPr>
          <w:rFonts w:ascii="Times New Roman" w:eastAsia="Calibri" w:hAnsi="Times New Roman" w:cs="Times New Roman"/>
          <w:spacing w:val="-2"/>
          <w:sz w:val="28"/>
          <w:szCs w:val="28"/>
          <w:lang w:eastAsia="ru-RU"/>
        </w:rPr>
      </w:pPr>
      <w:r w:rsidRPr="00D03729">
        <w:rPr>
          <w:rFonts w:ascii="Times New Roman" w:eastAsia="Calibri" w:hAnsi="Times New Roman" w:cs="Times New Roman"/>
          <w:spacing w:val="-2"/>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r w:rsidRPr="00D03729">
        <w:rPr>
          <w:rFonts w:ascii="Times New Roman" w:eastAsia="Calibri" w:hAnsi="Times New Roman" w:cs="Times New Roman"/>
          <w:spacing w:val="-2"/>
          <w:sz w:val="28"/>
          <w:szCs w:val="28"/>
          <w:lang w:eastAsia="ru-RU"/>
        </w:rPr>
        <w:br/>
        <w:t>(в продолжительность проведения итогового собеседования не включается);</w:t>
      </w:r>
    </w:p>
    <w:p w:rsidR="00D03729" w:rsidRPr="00D03729" w:rsidRDefault="00D03729" w:rsidP="00D03729">
      <w:pPr>
        <w:spacing w:after="0" w:line="240" w:lineRule="auto"/>
        <w:ind w:firstLine="708"/>
        <w:jc w:val="both"/>
        <w:rPr>
          <w:rFonts w:ascii="Times New Roman" w:eastAsia="Calibri" w:hAnsi="Times New Roman" w:cs="Times New Roman"/>
          <w:spacing w:val="-2"/>
          <w:sz w:val="28"/>
          <w:szCs w:val="28"/>
          <w:lang w:eastAsia="ru-RU"/>
        </w:rPr>
      </w:pPr>
      <w:r w:rsidRPr="00D03729">
        <w:rPr>
          <w:rFonts w:ascii="Times New Roman" w:eastAsia="Calibri" w:hAnsi="Times New Roman" w:cs="Times New Roman"/>
          <w:spacing w:val="-2"/>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D03729" w:rsidRPr="00D03729" w:rsidRDefault="00D03729" w:rsidP="00D03729">
      <w:pPr>
        <w:spacing w:after="0" w:line="240" w:lineRule="auto"/>
        <w:ind w:firstLine="708"/>
        <w:jc w:val="both"/>
        <w:rPr>
          <w:rFonts w:ascii="Times New Roman" w:eastAsia="Calibri" w:hAnsi="Times New Roman" w:cs="Times New Roman"/>
          <w:spacing w:val="-2"/>
          <w:sz w:val="28"/>
          <w:szCs w:val="28"/>
          <w:lang w:eastAsia="ru-RU"/>
        </w:rPr>
      </w:pPr>
      <w:r w:rsidRPr="00D03729">
        <w:rPr>
          <w:rFonts w:ascii="Times New Roman" w:eastAsia="Calibri" w:hAnsi="Times New Roman" w:cs="Times New Roman"/>
          <w:spacing w:val="-2"/>
          <w:sz w:val="28"/>
          <w:szCs w:val="28"/>
          <w:lang w:eastAsia="ru-RU"/>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D03729" w:rsidRPr="00D03729" w:rsidRDefault="00D03729" w:rsidP="00D03729">
      <w:pPr>
        <w:spacing w:after="0"/>
        <w:ind w:firstLine="70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Выполняет роль собеседника:</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задает вопросы (на основе карточки экзаменатора-собеседника или иные вопросы в контексте ответа участника итогового собеседования);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переспрашивает, уточняет ответы участника итогового собеседования, чтобы избежать односложных ответов;</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не допускает использование участником итогового собеседования листов бумаги для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D03729" w:rsidRPr="00D03729" w:rsidRDefault="00D03729" w:rsidP="00D03729">
      <w:pPr>
        <w:spacing w:after="0"/>
        <w:ind w:firstLine="708"/>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По завершении проведения итогового собеседования: </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принимает от эксперта:</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запечатанные бланки итогового собеседования;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запечатанные листы бумаги для черновиков для внесения первичной информации по оцениванию ответов участников итогового собеседования экспертом;</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КИМ итогового собеседования; </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lastRenderedPageBreak/>
        <w:t>передает ответственному организатору образовательной организации в Штабе следующие материалы:</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КИМ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запечатанные бланки итогового собеседования;</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запечатанные листы бумаги для черновиков для внесения первичной информации по оцениванию ответов участников итогового собеседования экспертом;</w:t>
      </w:r>
    </w:p>
    <w:p w:rsidR="00D03729" w:rsidRPr="00D03729" w:rsidRDefault="00D03729" w:rsidP="00D03729">
      <w:pPr>
        <w:spacing w:after="0"/>
        <w:ind w:firstLine="709"/>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заполненную ведомость учета проведения итогового собеседования в аудитории;</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Ниже представлен временной регламент выполнения заданий итогового собеседования каждым участником итогового собеседования.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D03729" w:rsidRPr="00D03729" w:rsidTr="00D03729">
        <w:trPr>
          <w:cantSplit/>
          <w:tblHeader/>
        </w:trPr>
        <w:tc>
          <w:tcPr>
            <w:tcW w:w="568" w:type="dxa"/>
            <w:vAlign w:val="center"/>
          </w:tcPr>
          <w:p w:rsidR="00D03729" w:rsidRPr="00D03729" w:rsidRDefault="00D03729" w:rsidP="00D03729">
            <w:pPr>
              <w:spacing w:after="0"/>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 </w:t>
            </w:r>
          </w:p>
        </w:tc>
        <w:tc>
          <w:tcPr>
            <w:tcW w:w="4819" w:type="dxa"/>
            <w:vAlign w:val="center"/>
          </w:tcPr>
          <w:p w:rsidR="00D03729" w:rsidRPr="00D03729" w:rsidRDefault="00D03729" w:rsidP="00D03729">
            <w:pPr>
              <w:spacing w:after="0"/>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Действия экзаменатора-собеседника</w:t>
            </w:r>
          </w:p>
        </w:tc>
        <w:tc>
          <w:tcPr>
            <w:tcW w:w="3260" w:type="dxa"/>
            <w:vAlign w:val="center"/>
          </w:tcPr>
          <w:p w:rsidR="00D03729" w:rsidRPr="00D03729" w:rsidRDefault="00D03729" w:rsidP="00D03729">
            <w:pPr>
              <w:spacing w:after="0"/>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Действия обучающихся</w:t>
            </w:r>
          </w:p>
        </w:tc>
        <w:tc>
          <w:tcPr>
            <w:tcW w:w="1701" w:type="dxa"/>
            <w:vAlign w:val="center"/>
          </w:tcPr>
          <w:p w:rsidR="00D03729" w:rsidRPr="00D03729" w:rsidRDefault="00D03729" w:rsidP="00D03729">
            <w:pPr>
              <w:spacing w:after="0"/>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Время</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D03729" w:rsidRPr="00D03729" w:rsidRDefault="00D03729" w:rsidP="00D03729">
            <w:pPr>
              <w:spacing w:after="0"/>
              <w:rPr>
                <w:rFonts w:ascii="Times New Roman" w:eastAsia="Calibri" w:hAnsi="Times New Roman" w:cs="Times New Roman"/>
                <w:b/>
                <w:sz w:val="28"/>
                <w:szCs w:val="28"/>
                <w:lang w:eastAsia="ru-RU"/>
              </w:rPr>
            </w:pP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 мин.</w:t>
            </w:r>
          </w:p>
        </w:tc>
      </w:tr>
      <w:tr w:rsidR="00D03729" w:rsidRPr="00D03729" w:rsidTr="00D03729">
        <w:tc>
          <w:tcPr>
            <w:tcW w:w="10348" w:type="dxa"/>
            <w:gridSpan w:val="4"/>
          </w:tcPr>
          <w:p w:rsidR="00D03729" w:rsidRPr="00D03729" w:rsidRDefault="00D03729" w:rsidP="00D03729">
            <w:pPr>
              <w:tabs>
                <w:tab w:val="left" w:pos="3690"/>
              </w:tabs>
              <w:spacing w:after="0"/>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Выполнение заданий итогового собеседования</w:t>
            </w:r>
          </w:p>
        </w:tc>
      </w:tr>
      <w:tr w:rsidR="00D03729" w:rsidRPr="00D03729" w:rsidTr="00D03729">
        <w:tc>
          <w:tcPr>
            <w:tcW w:w="568" w:type="dxa"/>
          </w:tcPr>
          <w:p w:rsidR="00D03729" w:rsidRPr="00D03729" w:rsidRDefault="00D03729" w:rsidP="00D03729">
            <w:pPr>
              <w:spacing w:after="0"/>
              <w:rPr>
                <w:rFonts w:ascii="Times New Roman" w:eastAsia="Calibri" w:hAnsi="Times New Roman" w:cs="Times New Roman"/>
                <w:b/>
                <w:sz w:val="28"/>
                <w:szCs w:val="28"/>
                <w:lang w:eastAsia="ru-RU"/>
              </w:rPr>
            </w:pPr>
          </w:p>
        </w:tc>
        <w:tc>
          <w:tcPr>
            <w:tcW w:w="8079" w:type="dxa"/>
            <w:gridSpan w:val="2"/>
          </w:tcPr>
          <w:p w:rsidR="00D03729" w:rsidRPr="00D03729" w:rsidRDefault="00D03729" w:rsidP="00D03729">
            <w:pPr>
              <w:spacing w:after="0"/>
              <w:jc w:val="right"/>
              <w:rPr>
                <w:rFonts w:ascii="Times New Roman" w:eastAsia="Calibri" w:hAnsi="Times New Roman" w:cs="Times New Roman"/>
                <w:b/>
                <w:i/>
                <w:sz w:val="28"/>
                <w:szCs w:val="28"/>
                <w:lang w:eastAsia="ru-RU"/>
              </w:rPr>
            </w:pPr>
            <w:r w:rsidRPr="00D03729">
              <w:rPr>
                <w:rFonts w:ascii="Times New Roman" w:eastAsia="Calibri" w:hAnsi="Times New Roman" w:cs="Times New Roman"/>
                <w:b/>
                <w:i/>
                <w:sz w:val="28"/>
                <w:szCs w:val="28"/>
                <w:lang w:eastAsia="ru-RU"/>
              </w:rPr>
              <w:t>Приблизительное время</w:t>
            </w:r>
          </w:p>
        </w:tc>
        <w:tc>
          <w:tcPr>
            <w:tcW w:w="1701" w:type="dxa"/>
          </w:tcPr>
          <w:p w:rsidR="00D03729" w:rsidRPr="00D03729" w:rsidRDefault="00D03729" w:rsidP="00D03729">
            <w:pPr>
              <w:spacing w:after="0"/>
              <w:jc w:val="center"/>
              <w:rPr>
                <w:rFonts w:ascii="Times New Roman" w:eastAsia="Calibri" w:hAnsi="Times New Roman" w:cs="Times New Roman"/>
                <w:b/>
                <w:i/>
                <w:sz w:val="28"/>
                <w:szCs w:val="28"/>
                <w:lang w:eastAsia="ru-RU"/>
              </w:rPr>
            </w:pPr>
            <w:r w:rsidRPr="00D03729">
              <w:rPr>
                <w:rFonts w:ascii="Times New Roman" w:eastAsia="Calibri" w:hAnsi="Times New Roman" w:cs="Times New Roman"/>
                <w:b/>
                <w:i/>
                <w:sz w:val="28"/>
                <w:szCs w:val="28"/>
                <w:lang w:eastAsia="ru-RU"/>
              </w:rPr>
              <w:t>15-16 мин.</w:t>
            </w:r>
          </w:p>
        </w:tc>
      </w:tr>
      <w:tr w:rsidR="00D03729" w:rsidRPr="00D03729" w:rsidTr="00D03729">
        <w:tc>
          <w:tcPr>
            <w:tcW w:w="10348" w:type="dxa"/>
            <w:gridSpan w:val="4"/>
          </w:tcPr>
          <w:p w:rsidR="00D03729" w:rsidRPr="00D03729" w:rsidRDefault="00D03729" w:rsidP="00D03729">
            <w:pPr>
              <w:tabs>
                <w:tab w:val="left" w:pos="3690"/>
              </w:tabs>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ab/>
              <w:t>ЧТЕНИЕ ТЕКСТА</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2</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Предложить участнику собеседования ознакомиться</w:t>
            </w:r>
            <w:r w:rsidRPr="00D03729">
              <w:rPr>
                <w:rFonts w:ascii="Times New Roman" w:eastAsia="Calibri" w:hAnsi="Times New Roman" w:cs="Times New Roman"/>
                <w:b/>
                <w:sz w:val="28"/>
                <w:szCs w:val="28"/>
                <w:lang w:eastAsia="ru-RU"/>
              </w:rPr>
              <w:t xml:space="preserve"> </w:t>
            </w:r>
            <w:r w:rsidRPr="00D03729">
              <w:rPr>
                <w:rFonts w:ascii="Times New Roman" w:eastAsia="Calibri" w:hAnsi="Times New Roman" w:cs="Times New Roman"/>
                <w:sz w:val="28"/>
                <w:szCs w:val="28"/>
                <w:lang w:eastAsia="ru-RU"/>
              </w:rPr>
              <w:t xml:space="preserve">с текстом для чтения вслух. </w:t>
            </w:r>
          </w:p>
          <w:p w:rsidR="00D03729" w:rsidRPr="00D03729" w:rsidRDefault="00D03729" w:rsidP="00D03729">
            <w:pPr>
              <w:spacing w:after="0"/>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Обратить внимание на то, что участник собеседования будет работать с этим текстом, выполняя задания 1 и 2</w:t>
            </w:r>
          </w:p>
        </w:tc>
        <w:tc>
          <w:tcPr>
            <w:tcW w:w="3260" w:type="dxa"/>
          </w:tcPr>
          <w:p w:rsidR="00D03729" w:rsidRPr="00D03729" w:rsidRDefault="00D03729" w:rsidP="00D03729">
            <w:pPr>
              <w:spacing w:after="0"/>
              <w:rPr>
                <w:rFonts w:ascii="Times New Roman" w:eastAsia="Calibri" w:hAnsi="Times New Roman" w:cs="Times New Roman"/>
                <w:b/>
                <w:sz w:val="28"/>
                <w:szCs w:val="28"/>
                <w:lang w:eastAsia="ru-RU"/>
              </w:rPr>
            </w:pPr>
          </w:p>
        </w:tc>
        <w:tc>
          <w:tcPr>
            <w:tcW w:w="1701" w:type="dxa"/>
          </w:tcPr>
          <w:p w:rsidR="00D03729" w:rsidRPr="00D03729" w:rsidRDefault="00D03729" w:rsidP="00D03729">
            <w:pPr>
              <w:spacing w:after="0"/>
              <w:rPr>
                <w:rFonts w:ascii="Times New Roman" w:eastAsia="Calibri" w:hAnsi="Times New Roman" w:cs="Times New Roman"/>
                <w:b/>
                <w:sz w:val="28"/>
                <w:szCs w:val="28"/>
                <w:lang w:eastAsia="ru-RU"/>
              </w:rPr>
            </w:pP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3</w:t>
            </w:r>
          </w:p>
        </w:tc>
        <w:tc>
          <w:tcPr>
            <w:tcW w:w="4819" w:type="dxa"/>
          </w:tcPr>
          <w:p w:rsidR="00D03729" w:rsidRPr="00D03729" w:rsidRDefault="00D03729" w:rsidP="00D03729">
            <w:pPr>
              <w:spacing w:after="0"/>
              <w:jc w:val="both"/>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 xml:space="preserve">За несколько секунд напомнить о готовности к чтению </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Подготовка к чтению вслух.</w:t>
            </w:r>
          </w:p>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Чтение текста про себя</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 2-х мин.</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4</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Слушание текста.</w:t>
            </w:r>
          </w:p>
          <w:p w:rsidR="00D03729" w:rsidRPr="00D03729" w:rsidRDefault="00D03729" w:rsidP="00D03729">
            <w:pPr>
              <w:spacing w:after="0"/>
              <w:jc w:val="both"/>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 xml:space="preserve">Эмоциональная реакция на чтение участника собеседования  </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Чтение текста вслух</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 2-х мин.</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5</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Переключение участника собеседования на другой вид работы.</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Подготовка к пересказу с привлечением </w:t>
            </w:r>
            <w:r w:rsidRPr="00D03729">
              <w:rPr>
                <w:rFonts w:ascii="Times New Roman" w:eastAsia="Calibri" w:hAnsi="Times New Roman" w:cs="Times New Roman"/>
                <w:sz w:val="28"/>
                <w:szCs w:val="28"/>
                <w:lang w:eastAsia="ru-RU"/>
              </w:rPr>
              <w:lastRenderedPageBreak/>
              <w:t>дополнительной информации</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lastRenderedPageBreak/>
              <w:t>до 2-х мин.</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lastRenderedPageBreak/>
              <w:t>6</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Забрать у участника собеседования исходный текст. Слушание пересказа.</w:t>
            </w:r>
          </w:p>
          <w:p w:rsidR="00D03729" w:rsidRPr="00D03729" w:rsidRDefault="00D03729" w:rsidP="00D03729">
            <w:pPr>
              <w:spacing w:after="0"/>
              <w:jc w:val="both"/>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Эмоциональная реакция на пересказ участника собеседования.</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Пересказ текста с привлечением дополнительной информации</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 3-х мин.</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7</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D03729">
              <w:rPr>
                <w:rFonts w:ascii="Times New Roman" w:eastAsia="Calibri" w:hAnsi="Times New Roman" w:cs="Times New Roman"/>
                <w:spacing w:val="-6"/>
                <w:sz w:val="28"/>
                <w:szCs w:val="28"/>
                <w:lang w:eastAsia="ru-RU"/>
              </w:rPr>
              <w:t>и выдать ему соответствующую</w:t>
            </w:r>
            <w:r w:rsidRPr="00D03729">
              <w:rPr>
                <w:rFonts w:ascii="Times New Roman" w:eastAsia="Calibri" w:hAnsi="Times New Roman" w:cs="Times New Roman"/>
                <w:sz w:val="28"/>
                <w:szCs w:val="28"/>
                <w:lang w:eastAsia="ru-RU"/>
              </w:rPr>
              <w:t xml:space="preserve"> карточку. </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p>
        </w:tc>
        <w:tc>
          <w:tcPr>
            <w:tcW w:w="1701" w:type="dxa"/>
          </w:tcPr>
          <w:p w:rsidR="00D03729" w:rsidRPr="00D03729" w:rsidRDefault="00D03729" w:rsidP="00D03729">
            <w:pPr>
              <w:spacing w:after="0"/>
              <w:rPr>
                <w:rFonts w:ascii="Times New Roman" w:eastAsia="Calibri" w:hAnsi="Times New Roman" w:cs="Times New Roman"/>
                <w:b/>
                <w:sz w:val="28"/>
                <w:szCs w:val="28"/>
                <w:lang w:eastAsia="ru-RU"/>
              </w:rPr>
            </w:pPr>
          </w:p>
        </w:tc>
      </w:tr>
      <w:tr w:rsidR="00D03729" w:rsidRPr="00D03729" w:rsidTr="00D03729">
        <w:tc>
          <w:tcPr>
            <w:tcW w:w="10348" w:type="dxa"/>
            <w:gridSpan w:val="4"/>
          </w:tcPr>
          <w:p w:rsidR="00D03729" w:rsidRPr="00D03729" w:rsidRDefault="00D03729" w:rsidP="00D03729">
            <w:pPr>
              <w:tabs>
                <w:tab w:val="center" w:pos="4862"/>
              </w:tabs>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ab/>
              <w:t xml:space="preserve">МОНОЛОГ </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8</w:t>
            </w:r>
          </w:p>
        </w:tc>
        <w:tc>
          <w:tcPr>
            <w:tcW w:w="4819" w:type="dxa"/>
          </w:tcPr>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Предложить участнику собеседования ознакомиться с темой монолога. </w:t>
            </w:r>
          </w:p>
          <w:p w:rsidR="00D03729" w:rsidRPr="00D03729" w:rsidRDefault="00D03729" w:rsidP="00D03729">
            <w:pPr>
              <w:spacing w:after="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Предупредить, что на подготовку отводится 1 минута, а высказывание не должно занимать более трех минут </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p>
        </w:tc>
        <w:tc>
          <w:tcPr>
            <w:tcW w:w="1701" w:type="dxa"/>
          </w:tcPr>
          <w:p w:rsidR="00D03729" w:rsidRPr="00D03729" w:rsidRDefault="00D03729" w:rsidP="00D03729">
            <w:pPr>
              <w:spacing w:after="0"/>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 </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p>
        </w:tc>
        <w:tc>
          <w:tcPr>
            <w:tcW w:w="4819" w:type="dxa"/>
          </w:tcPr>
          <w:p w:rsidR="00D03729" w:rsidRPr="00D03729" w:rsidRDefault="00D03729" w:rsidP="00D03729">
            <w:pPr>
              <w:spacing w:after="0"/>
              <w:rPr>
                <w:rFonts w:ascii="Times New Roman" w:eastAsia="Calibri" w:hAnsi="Times New Roman" w:cs="Times New Roman"/>
                <w:b/>
                <w:sz w:val="28"/>
                <w:szCs w:val="28"/>
                <w:lang w:eastAsia="ru-RU"/>
              </w:rPr>
            </w:pP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Подготовка к ответу</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 мин.</w:t>
            </w:r>
          </w:p>
        </w:tc>
      </w:tr>
      <w:tr w:rsidR="00D03729" w:rsidRPr="00D03729" w:rsidTr="00D03729">
        <w:tc>
          <w:tcPr>
            <w:tcW w:w="568"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9</w:t>
            </w:r>
          </w:p>
        </w:tc>
        <w:tc>
          <w:tcPr>
            <w:tcW w:w="4819"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Слушать устный ответ. </w:t>
            </w:r>
          </w:p>
          <w:p w:rsidR="00D03729" w:rsidRPr="00D03729" w:rsidRDefault="00D03729" w:rsidP="00D03729">
            <w:pPr>
              <w:spacing w:after="0"/>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Эмоциональная реакция на ответ</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Ответ по теме выбранного варианта</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 3-х мин.</w:t>
            </w:r>
          </w:p>
        </w:tc>
      </w:tr>
      <w:tr w:rsidR="00D03729" w:rsidRPr="00D03729" w:rsidTr="00D03729">
        <w:tc>
          <w:tcPr>
            <w:tcW w:w="10348" w:type="dxa"/>
            <w:gridSpan w:val="4"/>
          </w:tcPr>
          <w:p w:rsidR="00D03729" w:rsidRPr="00D03729" w:rsidRDefault="00D03729" w:rsidP="00D03729">
            <w:pPr>
              <w:tabs>
                <w:tab w:val="left" w:pos="2115"/>
              </w:tabs>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ДИАЛОГ</w:t>
            </w:r>
          </w:p>
        </w:tc>
      </w:tr>
      <w:tr w:rsidR="00D03729" w:rsidRPr="00D03729" w:rsidTr="00D03729">
        <w:tc>
          <w:tcPr>
            <w:tcW w:w="568"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10</w:t>
            </w:r>
          </w:p>
        </w:tc>
        <w:tc>
          <w:tcPr>
            <w:tcW w:w="4819"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Вступает в диалог</w:t>
            </w:r>
          </w:p>
        </w:tc>
        <w:tc>
          <w:tcPr>
            <w:tcW w:w="1701" w:type="dxa"/>
          </w:tcPr>
          <w:p w:rsidR="00D03729" w:rsidRPr="00D03729" w:rsidRDefault="00D03729" w:rsidP="00D03729">
            <w:pPr>
              <w:spacing w:after="0"/>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 3-х мин.</w:t>
            </w:r>
          </w:p>
        </w:tc>
      </w:tr>
      <w:tr w:rsidR="00D03729" w:rsidRPr="00D03729" w:rsidTr="00D03729">
        <w:tc>
          <w:tcPr>
            <w:tcW w:w="568"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11</w:t>
            </w:r>
          </w:p>
        </w:tc>
        <w:tc>
          <w:tcPr>
            <w:tcW w:w="4819" w:type="dxa"/>
          </w:tcPr>
          <w:p w:rsidR="00D03729" w:rsidRPr="00D03729" w:rsidRDefault="00D03729" w:rsidP="00D03729">
            <w:pPr>
              <w:spacing w:after="0"/>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Эмоционально поддержать участника собеседования</w:t>
            </w:r>
          </w:p>
        </w:tc>
        <w:tc>
          <w:tcPr>
            <w:tcW w:w="3260" w:type="dxa"/>
          </w:tcPr>
          <w:p w:rsidR="00D03729" w:rsidRPr="00D03729" w:rsidRDefault="00D03729" w:rsidP="00D03729">
            <w:pPr>
              <w:spacing w:after="0"/>
              <w:rPr>
                <w:rFonts w:ascii="Times New Roman" w:eastAsia="Calibri" w:hAnsi="Times New Roman" w:cs="Times New Roman"/>
                <w:sz w:val="28"/>
                <w:szCs w:val="28"/>
                <w:lang w:eastAsia="ru-RU"/>
              </w:rPr>
            </w:pPr>
          </w:p>
        </w:tc>
        <w:tc>
          <w:tcPr>
            <w:tcW w:w="1701" w:type="dxa"/>
          </w:tcPr>
          <w:p w:rsidR="00D03729" w:rsidRPr="00D03729" w:rsidRDefault="00D03729" w:rsidP="00D03729">
            <w:pPr>
              <w:spacing w:after="0"/>
              <w:rPr>
                <w:rFonts w:ascii="Times New Roman" w:eastAsia="Calibri" w:hAnsi="Times New Roman" w:cs="Times New Roman"/>
                <w:b/>
                <w:sz w:val="28"/>
                <w:szCs w:val="28"/>
                <w:lang w:eastAsia="ru-RU"/>
              </w:rPr>
            </w:pPr>
          </w:p>
        </w:tc>
      </w:tr>
    </w:tbl>
    <w:p w:rsidR="00D03729" w:rsidRPr="00D03729" w:rsidRDefault="00D03729" w:rsidP="00D03729">
      <w:pPr>
        <w:spacing w:after="0" w:line="240" w:lineRule="auto"/>
        <w:jc w:val="both"/>
        <w:rPr>
          <w:rFonts w:ascii="Times New Roman" w:eastAsia="Calibri" w:hAnsi="Times New Roman" w:cs="Times New Roman"/>
          <w:b/>
          <w:spacing w:val="-2"/>
          <w:sz w:val="28"/>
          <w:szCs w:val="28"/>
          <w:lang w:eastAsia="ru-RU"/>
        </w:rPr>
      </w:pPr>
    </w:p>
    <w:p w:rsidR="00D03729" w:rsidRPr="00D03729" w:rsidRDefault="00D03729" w:rsidP="00D03729">
      <w:pPr>
        <w:spacing w:after="0" w:line="240" w:lineRule="auto"/>
        <w:jc w:val="both"/>
        <w:rPr>
          <w:rFonts w:ascii="Times New Roman" w:eastAsia="Calibri" w:hAnsi="Times New Roman" w:cs="Times New Roman"/>
          <w:sz w:val="28"/>
          <w:szCs w:val="28"/>
          <w:lang w:eastAsia="ru-RU"/>
        </w:rPr>
      </w:pPr>
    </w:p>
    <w:p w:rsidR="00D03729" w:rsidRPr="00D03729" w:rsidRDefault="00D03729" w:rsidP="00D03729">
      <w:pPr>
        <w:keepNext/>
        <w:keepLines/>
        <w:pageBreakBefore/>
        <w:spacing w:after="0" w:line="240" w:lineRule="auto"/>
        <w:jc w:val="right"/>
        <w:outlineLvl w:val="0"/>
        <w:rPr>
          <w:rFonts w:ascii="Times New Roman" w:eastAsia="Times New Roman" w:hAnsi="Times New Roman" w:cs="Times New Roman"/>
          <w:b/>
          <w:bCs/>
          <w:sz w:val="28"/>
          <w:szCs w:val="28"/>
          <w:lang w:eastAsia="ru-RU"/>
        </w:rPr>
      </w:pPr>
      <w:bookmarkStart w:id="6" w:name="_Toc26878817"/>
      <w:bookmarkStart w:id="7" w:name="_Toc61539526"/>
      <w:r w:rsidRPr="00D03729">
        <w:rPr>
          <w:rFonts w:ascii="Times New Roman" w:eastAsia="Times New Roman" w:hAnsi="Times New Roman" w:cs="Times New Roman"/>
          <w:b/>
          <w:bCs/>
          <w:sz w:val="28"/>
          <w:szCs w:val="28"/>
          <w:lang w:eastAsia="ru-RU"/>
        </w:rPr>
        <w:lastRenderedPageBreak/>
        <w:t xml:space="preserve">Приложение 4. </w:t>
      </w:r>
      <w:bookmarkEnd w:id="6"/>
      <w:bookmarkEnd w:id="7"/>
    </w:p>
    <w:p w:rsidR="00D03729" w:rsidRPr="00D03729" w:rsidRDefault="00D03729" w:rsidP="00D03729">
      <w:pPr>
        <w:spacing w:after="0" w:line="240" w:lineRule="auto"/>
        <w:rPr>
          <w:rFonts w:ascii="Times New Roman" w:eastAsia="Calibri" w:hAnsi="Times New Roman" w:cs="Times New Roman"/>
          <w:sz w:val="20"/>
          <w:szCs w:val="20"/>
          <w:lang w:eastAsia="ru-RU"/>
        </w:rPr>
      </w:pPr>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Инструкция для эксперта</w:t>
      </w:r>
    </w:p>
    <w:p w:rsidR="00D03729" w:rsidRPr="00D03729" w:rsidRDefault="00D03729" w:rsidP="00D03729">
      <w:pPr>
        <w:spacing w:after="0" w:line="240" w:lineRule="auto"/>
        <w:ind w:firstLine="708"/>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Не позднее чем за день до проведения итогового собеседования ознакомиться с:</w:t>
      </w:r>
    </w:p>
    <w:p w:rsidR="00D03729" w:rsidRPr="00D03729" w:rsidRDefault="00D03729" w:rsidP="00D03729">
      <w:pPr>
        <w:spacing w:after="0" w:line="240" w:lineRule="auto"/>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w:t>
      </w:r>
    </w:p>
    <w:p w:rsidR="00D03729" w:rsidRPr="00D03729" w:rsidRDefault="00D03729" w:rsidP="00D03729">
      <w:pPr>
        <w:spacing w:after="0" w:line="240" w:lineRule="auto"/>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порядком проведения и проверки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настоящим Регламентом.</w:t>
      </w:r>
      <w:r w:rsidRPr="00D03729" w:rsidDel="007E26F6">
        <w:rPr>
          <w:rFonts w:ascii="Times New Roman" w:eastAsia="Calibri" w:hAnsi="Times New Roman" w:cs="Times New Roman"/>
          <w:sz w:val="28"/>
          <w:szCs w:val="28"/>
          <w:lang w:eastAsia="ru-RU"/>
        </w:rPr>
        <w:t xml:space="preserve"> </w:t>
      </w:r>
    </w:p>
    <w:p w:rsidR="00D03729" w:rsidRPr="00D03729" w:rsidRDefault="00D03729" w:rsidP="00D03729">
      <w:pPr>
        <w:spacing w:after="0" w:line="240" w:lineRule="auto"/>
        <w:ind w:firstLine="710"/>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 день проведения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листы бумаги для черновиков для внесения первичной информации по оцениванию ответов участника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КИМ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листы бумаги для черновиков для внесения первичной информации по оцениванию ответов участников итогового собеседования</w:t>
      </w:r>
      <w:r w:rsidRPr="00D03729" w:rsidDel="00B61CA1">
        <w:rPr>
          <w:rFonts w:ascii="Times New Roman" w:eastAsia="Calibri" w:hAnsi="Times New Roman" w:cs="Times New Roman"/>
          <w:sz w:val="28"/>
          <w:szCs w:val="28"/>
          <w:lang w:eastAsia="ru-RU"/>
        </w:rPr>
        <w:t xml:space="preserve"> </w:t>
      </w:r>
      <w:r w:rsidRPr="00D03729">
        <w:rPr>
          <w:rFonts w:ascii="Times New Roman" w:eastAsia="Calibri" w:hAnsi="Times New Roman" w:cs="Times New Roman"/>
          <w:sz w:val="28"/>
          <w:szCs w:val="28"/>
          <w:lang w:eastAsia="ru-RU"/>
        </w:rPr>
        <w:t xml:space="preserve">(при необходимости). </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Во время проведения итогового собеседования:</w:t>
      </w:r>
    </w:p>
    <w:p w:rsidR="00D03729" w:rsidRPr="00D03729" w:rsidRDefault="00D03729" w:rsidP="00D03729">
      <w:pPr>
        <w:spacing w:after="0"/>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rsidR="00D03729" w:rsidRPr="00D03729" w:rsidRDefault="00D03729" w:rsidP="00D03729">
      <w:pPr>
        <w:spacing w:after="0"/>
        <w:ind w:firstLine="708"/>
        <w:jc w:val="both"/>
        <w:rPr>
          <w:rFonts w:ascii="Times New Roman" w:eastAsia="Times New Roman" w:hAnsi="Times New Roman" w:cs="Times New Roman"/>
          <w:sz w:val="28"/>
          <w:szCs w:val="28"/>
          <w:lang w:eastAsia="ru-RU"/>
        </w:rPr>
      </w:pPr>
      <w:r w:rsidRPr="00D03729">
        <w:rPr>
          <w:rFonts w:ascii="Times New Roman" w:eastAsia="Calibri" w:hAnsi="Times New Roman" w:cs="Times New Roman"/>
          <w:sz w:val="28"/>
          <w:szCs w:val="28"/>
          <w:lang w:eastAsia="ru-RU"/>
        </w:rPr>
        <w:t>заполнять листы бумаги для черновиков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D03729" w:rsidRPr="00D03729" w:rsidRDefault="00D03729" w:rsidP="00D03729">
      <w:pPr>
        <w:spacing w:after="0"/>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 окончании проведения итогового собеседования эксперт должен пересчитать листы бумаги для черновиков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возвратные  пакеты и в запечатанном виде передать экзаменатору-собеседнику.</w:t>
      </w:r>
    </w:p>
    <w:p w:rsidR="00D03729" w:rsidRPr="00D03729" w:rsidRDefault="00D03729" w:rsidP="00D03729">
      <w:pPr>
        <w:spacing w:after="0"/>
        <w:ind w:firstLine="708"/>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Эксперт не должен вмешиваться в беседу участника итогового собеседования</w:t>
      </w:r>
      <w:r w:rsidRPr="00D03729">
        <w:rPr>
          <w:rFonts w:ascii="Times New Roman" w:eastAsia="Calibri" w:hAnsi="Times New Roman" w:cs="Times New Roman"/>
          <w:sz w:val="28"/>
          <w:szCs w:val="28"/>
          <w:lang w:eastAsia="ru-RU"/>
        </w:rPr>
        <w:t xml:space="preserve"> </w:t>
      </w:r>
      <w:r w:rsidRPr="00D03729">
        <w:rPr>
          <w:rFonts w:ascii="Times New Roman" w:eastAsia="Calibri" w:hAnsi="Times New Roman" w:cs="Times New Roman"/>
          <w:b/>
          <w:sz w:val="28"/>
          <w:szCs w:val="28"/>
          <w:lang w:eastAsia="ru-RU"/>
        </w:rPr>
        <w:t>и экзаменатора-собеседника!</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Рабочее место эксперта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w:t>
      </w:r>
    </w:p>
    <w:p w:rsidR="00D03729" w:rsidRPr="00D03729" w:rsidRDefault="00D03729" w:rsidP="00D03729">
      <w:pPr>
        <w:spacing w:after="0" w:line="240" w:lineRule="auto"/>
        <w:ind w:firstLine="708"/>
        <w:jc w:val="both"/>
        <w:rPr>
          <w:rFonts w:ascii="Times New Roman" w:eastAsia="Calibri" w:hAnsi="Times New Roman" w:cs="Times New Roman"/>
          <w:b/>
          <w:sz w:val="28"/>
          <w:szCs w:val="28"/>
          <w:lang w:eastAsia="ru-RU"/>
        </w:rPr>
      </w:pPr>
    </w:p>
    <w:p w:rsidR="00D03729" w:rsidRPr="00D03729" w:rsidRDefault="00D03729" w:rsidP="00D03729">
      <w:pPr>
        <w:spacing w:after="0" w:line="240" w:lineRule="auto"/>
        <w:ind w:firstLine="708"/>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 xml:space="preserve"> </w:t>
      </w:r>
    </w:p>
    <w:p w:rsidR="00D03729" w:rsidRPr="00D03729" w:rsidRDefault="00D03729" w:rsidP="00D03729">
      <w:pPr>
        <w:keepNext/>
        <w:keepLines/>
        <w:pageBreakBefore/>
        <w:spacing w:after="240" w:line="240" w:lineRule="auto"/>
        <w:jc w:val="right"/>
        <w:outlineLvl w:val="0"/>
        <w:rPr>
          <w:rFonts w:ascii="Times New Roman" w:eastAsia="Times New Roman" w:hAnsi="Times New Roman" w:cs="Times New Roman"/>
          <w:b/>
          <w:bCs/>
          <w:sz w:val="28"/>
          <w:szCs w:val="28"/>
          <w:lang w:eastAsia="ru-RU"/>
        </w:rPr>
      </w:pPr>
      <w:bookmarkStart w:id="8" w:name="_Toc26878818"/>
      <w:bookmarkStart w:id="9" w:name="_Toc61539527"/>
      <w:r w:rsidRPr="00D03729">
        <w:rPr>
          <w:rFonts w:ascii="Times New Roman" w:eastAsia="Times New Roman" w:hAnsi="Times New Roman" w:cs="Times New Roman"/>
          <w:b/>
          <w:bCs/>
          <w:sz w:val="28"/>
          <w:szCs w:val="28"/>
          <w:lang w:eastAsia="ru-RU"/>
        </w:rPr>
        <w:lastRenderedPageBreak/>
        <w:t xml:space="preserve">Приложение 5. </w:t>
      </w:r>
      <w:bookmarkEnd w:id="8"/>
      <w:bookmarkEnd w:id="9"/>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Инструкция для организатора проведения </w:t>
      </w:r>
      <w:r w:rsidRPr="00D03729">
        <w:rPr>
          <w:rFonts w:ascii="Times New Roman" w:eastAsia="Calibri" w:hAnsi="Times New Roman" w:cs="Times New Roman"/>
          <w:b/>
          <w:sz w:val="28"/>
          <w:szCs w:val="28"/>
          <w:lang w:eastAsia="ru-RU"/>
        </w:rPr>
        <w:br/>
        <w:t>итогового собеседования</w:t>
      </w:r>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p>
    <w:p w:rsidR="00D03729" w:rsidRPr="00D03729" w:rsidRDefault="00D03729" w:rsidP="00D03729">
      <w:pPr>
        <w:spacing w:after="0" w:line="240" w:lineRule="auto"/>
        <w:ind w:firstLine="710"/>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 день проведения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информировать ответственного организатора образовательной организации </w:t>
      </w:r>
      <w:r w:rsidRPr="00D03729">
        <w:rPr>
          <w:rFonts w:ascii="Times New Roman" w:eastAsia="Calibri" w:hAnsi="Times New Roman" w:cs="Times New Roman"/>
          <w:sz w:val="28"/>
          <w:szCs w:val="28"/>
          <w:lang w:eastAsia="ru-RU"/>
        </w:rPr>
        <w:br/>
        <w:t>об отсутствии участника итогового собеседования в образовательной организации;</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r w:rsidRPr="00D03729">
        <w:rPr>
          <w:rFonts w:ascii="Times New Roman" w:eastAsia="Calibri" w:hAnsi="Times New Roman" w:cs="Times New Roman"/>
          <w:sz w:val="28"/>
          <w:szCs w:val="28"/>
          <w:lang w:eastAsia="ru-RU"/>
        </w:rPr>
        <w:br/>
        <w:t>если итоговое собеседование проводится во время учебного процесса в образовательной организации;</w:t>
      </w:r>
    </w:p>
    <w:p w:rsidR="00D03729" w:rsidRPr="00D03729" w:rsidRDefault="00D03729" w:rsidP="00D03729">
      <w:pPr>
        <w:spacing w:after="0" w:line="240" w:lineRule="auto"/>
        <w:ind w:firstLine="710"/>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D03729" w:rsidRPr="00D03729" w:rsidRDefault="00D03729" w:rsidP="00D03729">
      <w:pPr>
        <w:keepNext/>
        <w:keepLines/>
        <w:spacing w:before="480" w:after="0" w:line="240" w:lineRule="auto"/>
        <w:jc w:val="center"/>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br w:type="page"/>
      </w:r>
    </w:p>
    <w:p w:rsidR="00D03729" w:rsidRPr="00D03729" w:rsidRDefault="00D03729" w:rsidP="00D03729">
      <w:pPr>
        <w:keepNext/>
        <w:keepLines/>
        <w:spacing w:after="240" w:line="240" w:lineRule="auto"/>
        <w:jc w:val="right"/>
        <w:outlineLvl w:val="0"/>
        <w:rPr>
          <w:rFonts w:ascii="Times New Roman" w:eastAsia="Times New Roman" w:hAnsi="Times New Roman" w:cs="Times New Roman"/>
          <w:b/>
          <w:bCs/>
          <w:sz w:val="28"/>
          <w:szCs w:val="28"/>
          <w:lang w:eastAsia="ru-RU"/>
        </w:rPr>
      </w:pPr>
      <w:bookmarkStart w:id="10" w:name="_Toc26878819"/>
      <w:bookmarkStart w:id="11" w:name="_Toc61539528"/>
      <w:r w:rsidRPr="00D03729">
        <w:rPr>
          <w:rFonts w:ascii="Times New Roman" w:eastAsia="Times New Roman" w:hAnsi="Times New Roman" w:cs="Times New Roman"/>
          <w:b/>
          <w:bCs/>
          <w:sz w:val="28"/>
          <w:szCs w:val="28"/>
          <w:lang w:eastAsia="ru-RU"/>
        </w:rPr>
        <w:lastRenderedPageBreak/>
        <w:t xml:space="preserve">Приложение 6. </w:t>
      </w:r>
      <w:bookmarkEnd w:id="10"/>
      <w:bookmarkEnd w:id="11"/>
    </w:p>
    <w:p w:rsidR="00D03729" w:rsidRPr="00D03729" w:rsidRDefault="00D03729" w:rsidP="00D03729">
      <w:pPr>
        <w:keepNext/>
        <w:keepLines/>
        <w:spacing w:after="240" w:line="240" w:lineRule="auto"/>
        <w:jc w:val="center"/>
        <w:outlineLvl w:val="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 xml:space="preserve">Критерии оценивания итогового собеседования </w:t>
      </w:r>
      <w:r w:rsidRPr="00D03729">
        <w:rPr>
          <w:rFonts w:ascii="Times New Roman" w:eastAsia="Times New Roman" w:hAnsi="Times New Roman" w:cs="Times New Roman"/>
          <w:b/>
          <w:bCs/>
          <w:sz w:val="28"/>
          <w:szCs w:val="28"/>
          <w:lang w:eastAsia="ru-RU"/>
        </w:rPr>
        <w:br/>
        <w:t>по русскому языку</w:t>
      </w:r>
    </w:p>
    <w:p w:rsidR="00D03729" w:rsidRPr="00D03729" w:rsidRDefault="00D03729" w:rsidP="00D03729">
      <w:pPr>
        <w:spacing w:after="0" w:line="240" w:lineRule="auto"/>
        <w:rPr>
          <w:rFonts w:ascii="Times New Roman" w:eastAsia="Calibri" w:hAnsi="Times New Roman" w:cs="Times New Roman"/>
          <w:sz w:val="20"/>
          <w:szCs w:val="20"/>
          <w:lang w:eastAsia="ru-RU"/>
        </w:rPr>
      </w:pPr>
    </w:p>
    <w:p w:rsidR="00D03729" w:rsidRPr="00D03729" w:rsidRDefault="00D03729" w:rsidP="00D03729">
      <w:pPr>
        <w:spacing w:after="0" w:line="240" w:lineRule="auto"/>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Задание 1.</w:t>
      </w:r>
      <w:r w:rsidRPr="00D03729">
        <w:rPr>
          <w:rFonts w:ascii="Times New Roman" w:eastAsia="Calibri" w:hAnsi="Times New Roman" w:cs="Times New Roman"/>
          <w:sz w:val="28"/>
          <w:szCs w:val="28"/>
          <w:lang w:eastAsia="ru-RU"/>
        </w:rPr>
        <w:t xml:space="preserve"> </w:t>
      </w:r>
      <w:r w:rsidRPr="00D03729">
        <w:rPr>
          <w:rFonts w:ascii="Times New Roman" w:eastAsia="Calibri" w:hAnsi="Times New Roman" w:cs="Times New Roman"/>
          <w:b/>
          <w:sz w:val="28"/>
          <w:szCs w:val="28"/>
          <w:lang w:eastAsia="ru-RU"/>
        </w:rPr>
        <w:t>Чтение текста вслух</w:t>
      </w: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87"/>
        <w:gridCol w:w="1076"/>
      </w:tblGrid>
      <w:tr w:rsidR="00D03729" w:rsidRPr="00D03729" w:rsidTr="00D03729">
        <w:trPr>
          <w:cantSplit/>
        </w:trPr>
        <w:tc>
          <w:tcPr>
            <w:tcW w:w="8280" w:type="dxa"/>
            <w:gridSpan w:val="2"/>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Критерии оценивания чтения вслух</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rPr>
          <w:cantSplit/>
        </w:trPr>
        <w:tc>
          <w:tcPr>
            <w:tcW w:w="993"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ИЧ</w:t>
            </w:r>
          </w:p>
        </w:tc>
        <w:tc>
          <w:tcPr>
            <w:tcW w:w="728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Интонация</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Pr>
        <w:tc>
          <w:tcPr>
            <w:tcW w:w="993"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28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Интонация соответствует пунктуационному оформлению текста</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529"/>
        </w:trPr>
        <w:tc>
          <w:tcPr>
            <w:tcW w:w="993"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28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Интонация не соответствует пунктуационному оформлению текста</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165"/>
        </w:trPr>
        <w:tc>
          <w:tcPr>
            <w:tcW w:w="993"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ТЧ</w:t>
            </w:r>
          </w:p>
        </w:tc>
        <w:tc>
          <w:tcPr>
            <w:tcW w:w="728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Темп чтения</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403"/>
        </w:trPr>
        <w:tc>
          <w:tcPr>
            <w:tcW w:w="993"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28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Темп чтения соответствует коммуникативной задаче</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Pr>
        <w:tc>
          <w:tcPr>
            <w:tcW w:w="993"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28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Темп чтения не соответствует коммуникативной задаче</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Pr>
        <w:tc>
          <w:tcPr>
            <w:tcW w:w="828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w:t>
            </w:r>
          </w:p>
        </w:tc>
        <w:tc>
          <w:tcPr>
            <w:tcW w:w="10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2</w:t>
            </w:r>
          </w:p>
        </w:tc>
      </w:tr>
    </w:tbl>
    <w:p w:rsidR="00D03729" w:rsidRPr="00D03729" w:rsidRDefault="00D03729" w:rsidP="00D03729">
      <w:pPr>
        <w:spacing w:after="0" w:line="240" w:lineRule="auto"/>
        <w:ind w:firstLine="567"/>
        <w:contextualSpacing/>
        <w:jc w:val="both"/>
        <w:rPr>
          <w:rFonts w:ascii="Times New Roman" w:eastAsia="Calibri" w:hAnsi="Times New Roman" w:cs="Times New Roman"/>
          <w:sz w:val="28"/>
          <w:szCs w:val="28"/>
          <w:lang w:eastAsia="ru-RU"/>
        </w:rPr>
      </w:pPr>
    </w:p>
    <w:p w:rsidR="00D03729" w:rsidRPr="00D03729" w:rsidRDefault="00D03729" w:rsidP="00D03729">
      <w:pPr>
        <w:spacing w:after="0" w:line="240" w:lineRule="auto"/>
        <w:jc w:val="both"/>
        <w:rPr>
          <w:rFonts w:ascii="Times New Roman" w:eastAsia="Times New Roman" w:hAnsi="Times New Roman" w:cs="Times New Roman"/>
          <w:b/>
          <w:sz w:val="28"/>
          <w:szCs w:val="28"/>
          <w:lang w:eastAsia="ru-RU"/>
        </w:rPr>
      </w:pPr>
      <w:r w:rsidRPr="00D03729">
        <w:rPr>
          <w:rFonts w:ascii="Times New Roman" w:eastAsia="Times New Roman" w:hAnsi="Times New Roman" w:cs="Times New Roman"/>
          <w:b/>
          <w:sz w:val="28"/>
          <w:szCs w:val="28"/>
          <w:lang w:eastAsia="ru-RU"/>
        </w:rPr>
        <w:t>Задание 2</w:t>
      </w:r>
      <w:r w:rsidRPr="00D03729">
        <w:rPr>
          <w:rFonts w:ascii="Times New Roman" w:eastAsia="Times New Roman" w:hAnsi="Times New Roman" w:cs="Times New Roman"/>
          <w:sz w:val="28"/>
          <w:szCs w:val="28"/>
          <w:lang w:eastAsia="ru-RU"/>
        </w:rPr>
        <w:t xml:space="preserve">. </w:t>
      </w:r>
      <w:r w:rsidRPr="00D03729">
        <w:rPr>
          <w:rFonts w:ascii="Times New Roman" w:eastAsia="Times New Roman" w:hAnsi="Times New Roman" w:cs="Times New Roman"/>
          <w:b/>
          <w:sz w:val="28"/>
          <w:szCs w:val="28"/>
          <w:lang w:eastAsia="ru-RU"/>
        </w:rPr>
        <w:t>Подробный</w:t>
      </w:r>
      <w:r w:rsidRPr="00D03729">
        <w:rPr>
          <w:rFonts w:ascii="Times New Roman" w:eastAsia="Times New Roman" w:hAnsi="Times New Roman" w:cs="Times New Roman"/>
          <w:sz w:val="28"/>
          <w:szCs w:val="28"/>
          <w:lang w:eastAsia="ru-RU"/>
        </w:rPr>
        <w:t xml:space="preserve"> </w:t>
      </w:r>
      <w:r w:rsidRPr="00D03729">
        <w:rPr>
          <w:rFonts w:ascii="Times New Roman" w:eastAsia="Times New Roman" w:hAnsi="Times New Roman" w:cs="Times New Roman"/>
          <w:b/>
          <w:sz w:val="28"/>
          <w:szCs w:val="28"/>
          <w:lang w:eastAsia="ru-RU"/>
        </w:rPr>
        <w:t>пересказ текста с включением приведённого высказывания</w:t>
      </w: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20"/>
        <w:gridCol w:w="1077"/>
      </w:tblGrid>
      <w:tr w:rsidR="00D03729" w:rsidRPr="00D03729" w:rsidTr="00D03729">
        <w:trPr>
          <w:cantSplit/>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w:t>
            </w:r>
          </w:p>
        </w:tc>
        <w:tc>
          <w:tcPr>
            <w:tcW w:w="702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Критерии оценивания подробного* пересказа текста</w:t>
            </w:r>
            <w:r w:rsidRPr="00D03729">
              <w:rPr>
                <w:rFonts w:ascii="Times New Roman" w:eastAsia="Calibri" w:hAnsi="Times New Roman" w:cs="Times New Roman"/>
                <w:b/>
                <w:sz w:val="28"/>
                <w:szCs w:val="28"/>
                <w:lang w:eastAsia="ru-RU"/>
              </w:rPr>
              <w:br/>
              <w:t xml:space="preserve"> с включением приведённого высказывания</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rPr>
          <w:cantSplit/>
          <w:trHeight w:val="334"/>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П1</w:t>
            </w: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 xml:space="preserve">Сохранение при пересказе </w:t>
            </w:r>
            <w:proofErr w:type="spellStart"/>
            <w:r w:rsidRPr="00D03729">
              <w:rPr>
                <w:rFonts w:ascii="Times New Roman" w:eastAsia="Calibri" w:hAnsi="Times New Roman" w:cs="Times New Roman"/>
                <w:b/>
                <w:sz w:val="28"/>
                <w:szCs w:val="28"/>
                <w:lang w:eastAsia="ru-RU"/>
              </w:rPr>
              <w:t>микротем</w:t>
            </w:r>
            <w:proofErr w:type="spellEnd"/>
            <w:r w:rsidRPr="00D03729">
              <w:rPr>
                <w:rFonts w:ascii="Times New Roman" w:eastAsia="Calibri" w:hAnsi="Times New Roman" w:cs="Times New Roman"/>
                <w:b/>
                <w:sz w:val="28"/>
                <w:szCs w:val="28"/>
                <w:lang w:eastAsia="ru-RU"/>
              </w:rPr>
              <w:t xml:space="preserve"> текста</w:t>
            </w:r>
          </w:p>
        </w:tc>
        <w:tc>
          <w:tcPr>
            <w:tcW w:w="107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r>
      <w:tr w:rsidR="00D03729" w:rsidRPr="00D03729" w:rsidTr="00D03729">
        <w:trPr>
          <w:cantSplit/>
          <w:trHeight w:val="315"/>
        </w:trPr>
        <w:tc>
          <w:tcPr>
            <w:tcW w:w="1260"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Все основные </w:t>
            </w:r>
            <w:proofErr w:type="spellStart"/>
            <w:r w:rsidRPr="00D03729">
              <w:rPr>
                <w:rFonts w:ascii="Times New Roman" w:eastAsia="Calibri" w:hAnsi="Times New Roman" w:cs="Times New Roman"/>
                <w:sz w:val="28"/>
                <w:szCs w:val="28"/>
                <w:lang w:eastAsia="ru-RU"/>
              </w:rPr>
              <w:t>микротемы</w:t>
            </w:r>
            <w:proofErr w:type="spellEnd"/>
            <w:r w:rsidRPr="00D03729">
              <w:rPr>
                <w:rFonts w:ascii="Times New Roman" w:eastAsia="Calibri" w:hAnsi="Times New Roman" w:cs="Times New Roman"/>
                <w:sz w:val="28"/>
                <w:szCs w:val="28"/>
                <w:lang w:eastAsia="ru-RU"/>
              </w:rPr>
              <w:t xml:space="preserve"> исходного текста сохранены</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2</w:t>
            </w:r>
          </w:p>
        </w:tc>
      </w:tr>
      <w:tr w:rsidR="00D03729" w:rsidRPr="00D03729" w:rsidTr="00D03729">
        <w:trPr>
          <w:cantSplit/>
          <w:trHeight w:val="315"/>
        </w:trPr>
        <w:tc>
          <w:tcPr>
            <w:tcW w:w="1260" w:type="dxa"/>
            <w:vMerge/>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Упущена или добавлена одна </w:t>
            </w:r>
            <w:proofErr w:type="spellStart"/>
            <w:r w:rsidRPr="00D03729">
              <w:rPr>
                <w:rFonts w:ascii="Times New Roman" w:eastAsia="Calibri" w:hAnsi="Times New Roman" w:cs="Times New Roman"/>
                <w:sz w:val="28"/>
                <w:szCs w:val="28"/>
                <w:lang w:eastAsia="ru-RU"/>
              </w:rPr>
              <w:t>микротема</w:t>
            </w:r>
            <w:proofErr w:type="spellEnd"/>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358"/>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Упущены или добавлены две и более </w:t>
            </w:r>
            <w:proofErr w:type="spellStart"/>
            <w:r w:rsidRPr="00D03729">
              <w:rPr>
                <w:rFonts w:ascii="Times New Roman" w:eastAsia="Calibri" w:hAnsi="Times New Roman" w:cs="Times New Roman"/>
                <w:sz w:val="28"/>
                <w:szCs w:val="28"/>
                <w:lang w:eastAsia="ru-RU"/>
              </w:rPr>
              <w:t>микротем</w:t>
            </w:r>
            <w:proofErr w:type="spellEnd"/>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358"/>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П2</w:t>
            </w: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 xml:space="preserve">Соблюдение </w:t>
            </w:r>
            <w:proofErr w:type="spellStart"/>
            <w:r w:rsidRPr="00D03729">
              <w:rPr>
                <w:rFonts w:ascii="Times New Roman" w:eastAsia="Calibri" w:hAnsi="Times New Roman" w:cs="Times New Roman"/>
                <w:b/>
                <w:sz w:val="28"/>
                <w:szCs w:val="28"/>
                <w:lang w:eastAsia="ru-RU"/>
              </w:rPr>
              <w:t>фактологической</w:t>
            </w:r>
            <w:proofErr w:type="spellEnd"/>
            <w:r w:rsidRPr="00D03729">
              <w:rPr>
                <w:rFonts w:ascii="Times New Roman" w:eastAsia="Calibri" w:hAnsi="Times New Roman" w:cs="Times New Roman"/>
                <w:b/>
                <w:sz w:val="28"/>
                <w:szCs w:val="28"/>
                <w:lang w:eastAsia="ru-RU"/>
              </w:rPr>
              <w:t xml:space="preserve"> точности при пересказе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358"/>
        </w:trPr>
        <w:tc>
          <w:tcPr>
            <w:tcW w:w="1260"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Фактических ошибок, связанных с пониманием текста, нет</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358"/>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фактические ошибки (одна или более)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411"/>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П3</w:t>
            </w: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Работа с высказыванием</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352"/>
        </w:trPr>
        <w:tc>
          <w:tcPr>
            <w:tcW w:w="1260"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Приведённое высказывание включено в текст во время пересказа уместно, логично</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Приведённое высказывание включено в текст во время пересказа неуместно </w:t>
            </w:r>
            <w:r w:rsidRPr="00D03729">
              <w:rPr>
                <w:rFonts w:ascii="Times New Roman" w:eastAsia="Calibri" w:hAnsi="Times New Roman" w:cs="Times New Roman"/>
                <w:b/>
                <w:sz w:val="28"/>
                <w:szCs w:val="28"/>
                <w:lang w:eastAsia="ru-RU"/>
              </w:rPr>
              <w:t>и/или</w:t>
            </w:r>
            <w:r w:rsidRPr="00D03729">
              <w:rPr>
                <w:rFonts w:ascii="Times New Roman" w:eastAsia="Calibri" w:hAnsi="Times New Roman" w:cs="Times New Roman"/>
                <w:sz w:val="28"/>
                <w:szCs w:val="28"/>
                <w:lang w:eastAsia="ru-RU"/>
              </w:rPr>
              <w:t xml:space="preserve"> нелогично, </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приведённое высказывание не включено в текст во время пересказа</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П4</w:t>
            </w: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Способы цитирования</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Pr>
        <w:tc>
          <w:tcPr>
            <w:tcW w:w="1260"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Ошибок нет</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ошибки при цитировании (одна или более)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Pr>
        <w:tc>
          <w:tcPr>
            <w:tcW w:w="828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5</w:t>
            </w:r>
          </w:p>
        </w:tc>
      </w:tr>
    </w:tbl>
    <w:p w:rsidR="00D03729" w:rsidRPr="00D03729" w:rsidRDefault="00D03729" w:rsidP="00D03729">
      <w:pPr>
        <w:tabs>
          <w:tab w:val="left" w:pos="7380"/>
        </w:tabs>
        <w:spacing w:after="0" w:line="240" w:lineRule="auto"/>
        <w:ind w:right="849" w:firstLine="567"/>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lastRenderedPageBreak/>
        <w:t xml:space="preserve">*Если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 </w:t>
      </w:r>
    </w:p>
    <w:p w:rsidR="00D03729" w:rsidRPr="00D03729" w:rsidRDefault="00D03729" w:rsidP="00D03729">
      <w:pPr>
        <w:spacing w:line="240" w:lineRule="auto"/>
        <w:ind w:right="-1"/>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13"/>
        <w:gridCol w:w="7"/>
        <w:gridCol w:w="1077"/>
      </w:tblGrid>
      <w:tr w:rsidR="00D03729" w:rsidRPr="00D03729" w:rsidTr="00D03729">
        <w:trPr>
          <w:cantSplit/>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w:t>
            </w:r>
          </w:p>
        </w:tc>
        <w:tc>
          <w:tcPr>
            <w:tcW w:w="7013"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Критерии оценивания правильности речи за выполнение заданий 1 и 2 (Р1)*</w:t>
            </w:r>
          </w:p>
        </w:tc>
        <w:tc>
          <w:tcPr>
            <w:tcW w:w="1084"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rPr>
          <w:cantSplit/>
          <w:trHeight w:val="334"/>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Г</w:t>
            </w: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bCs/>
                <w:sz w:val="28"/>
                <w:szCs w:val="28"/>
                <w:lang w:eastAsia="ru-RU"/>
              </w:rPr>
              <w:t xml:space="preserve">Соблюдение грамматических норм </w:t>
            </w:r>
          </w:p>
        </w:tc>
        <w:tc>
          <w:tcPr>
            <w:tcW w:w="1077"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r>
      <w:tr w:rsidR="00D03729" w:rsidRPr="00D03729" w:rsidTr="00D03729">
        <w:trPr>
          <w:cantSplit/>
          <w:trHeight w:val="278"/>
        </w:trPr>
        <w:tc>
          <w:tcPr>
            <w:tcW w:w="1260"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Грамматических ошибок нет</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358"/>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грамматические ошибки (одна или более)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311"/>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О</w:t>
            </w: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Соблюдение орфоэпических норм</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358"/>
        </w:trPr>
        <w:tc>
          <w:tcPr>
            <w:tcW w:w="1260"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Орфоэпических ошибок нет,</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допущена одна орфоэпическая ошибка (исключая слово </w:t>
            </w:r>
            <w:r w:rsidRPr="00D03729">
              <w:rPr>
                <w:rFonts w:ascii="Times New Roman" w:eastAsia="Calibri" w:hAnsi="Times New Roman" w:cs="Times New Roman"/>
                <w:sz w:val="28"/>
                <w:szCs w:val="28"/>
                <w:lang w:eastAsia="ru-RU"/>
              </w:rPr>
              <w:br/>
              <w:t>в тексте с поставленным ударением)</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358"/>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Допущены две или более орфоэпических ошибок </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248"/>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Р</w:t>
            </w:r>
          </w:p>
        </w:tc>
        <w:tc>
          <w:tcPr>
            <w:tcW w:w="7020" w:type="dxa"/>
            <w:gridSpan w:val="2"/>
          </w:tcPr>
          <w:p w:rsidR="00D03729" w:rsidRPr="00D03729" w:rsidRDefault="00D03729" w:rsidP="00D03729">
            <w:pPr>
              <w:tabs>
                <w:tab w:val="center" w:pos="4677"/>
                <w:tab w:val="right" w:pos="9355"/>
              </w:tabs>
              <w:spacing w:after="0" w:line="240" w:lineRule="auto"/>
              <w:rPr>
                <w:rFonts w:ascii="Times New Roman" w:eastAsia="Calibri" w:hAnsi="Times New Roman" w:cs="Times New Roman"/>
                <w:b/>
                <w:bCs/>
                <w:sz w:val="28"/>
                <w:szCs w:val="28"/>
                <w:lang w:eastAsia="ru-RU"/>
              </w:rPr>
            </w:pPr>
            <w:r w:rsidRPr="00D03729">
              <w:rPr>
                <w:rFonts w:ascii="Times New Roman" w:eastAsia="Calibri" w:hAnsi="Times New Roman" w:cs="Times New Roman"/>
                <w:b/>
                <w:bCs/>
                <w:sz w:val="28"/>
                <w:szCs w:val="28"/>
                <w:lang w:eastAsia="ru-RU"/>
              </w:rPr>
              <w:t>Соблюдение речевых норм</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352"/>
        </w:trPr>
        <w:tc>
          <w:tcPr>
            <w:tcW w:w="1260"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Речевых ошибок нет, </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допущено не более трёх речевых ошибок</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речевые ошибки (четыре или более)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Pr>
        <w:tc>
          <w:tcPr>
            <w:tcW w:w="1260"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Иск.</w:t>
            </w: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Искажения слов</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Pr>
        <w:tc>
          <w:tcPr>
            <w:tcW w:w="1260"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Искажений слов нет</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Pr>
        <w:tc>
          <w:tcPr>
            <w:tcW w:w="1260"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702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искажения слов (одно или более)</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Pr>
        <w:tc>
          <w:tcPr>
            <w:tcW w:w="8280" w:type="dxa"/>
            <w:gridSpan w:val="3"/>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w:t>
            </w:r>
          </w:p>
        </w:tc>
        <w:tc>
          <w:tcPr>
            <w:tcW w:w="1077"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4</w:t>
            </w:r>
          </w:p>
        </w:tc>
      </w:tr>
    </w:tbl>
    <w:p w:rsidR="00D03729" w:rsidRPr="00D03729" w:rsidRDefault="00D03729" w:rsidP="00D03729">
      <w:pPr>
        <w:spacing w:after="0" w:line="240" w:lineRule="auto"/>
        <w:ind w:firstLine="720"/>
        <w:rPr>
          <w:rFonts w:ascii="Times New Roman" w:eastAsia="Calibri" w:hAnsi="Times New Roman" w:cs="Times New Roman"/>
          <w:sz w:val="28"/>
          <w:szCs w:val="28"/>
          <w:lang w:eastAsia="ru-RU"/>
        </w:rPr>
      </w:pPr>
    </w:p>
    <w:p w:rsidR="00D03729" w:rsidRPr="00D03729" w:rsidRDefault="00D03729" w:rsidP="00D03729">
      <w:pPr>
        <w:spacing w:after="0" w:line="240" w:lineRule="auto"/>
        <w:ind w:right="849"/>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Если участник итогового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D03729" w:rsidRPr="00D03729" w:rsidRDefault="00D03729" w:rsidP="00D03729">
      <w:pPr>
        <w:spacing w:after="0" w:line="240" w:lineRule="auto"/>
        <w:ind w:firstLine="720"/>
        <w:rPr>
          <w:rFonts w:ascii="Times New Roman" w:eastAsia="Calibri" w:hAnsi="Times New Roman" w:cs="Times New Roman"/>
          <w:sz w:val="28"/>
          <w:szCs w:val="28"/>
          <w:lang w:eastAsia="ru-RU"/>
        </w:rPr>
      </w:pPr>
    </w:p>
    <w:p w:rsidR="00D03729" w:rsidRPr="00D03729" w:rsidRDefault="00D03729" w:rsidP="00D03729">
      <w:pPr>
        <w:spacing w:after="0" w:line="240" w:lineRule="auto"/>
        <w:ind w:firstLine="567"/>
        <w:contextualSpacing/>
        <w:jc w:val="both"/>
        <w:rPr>
          <w:rFonts w:ascii="Times New Roman" w:eastAsia="Calibri" w:hAnsi="Times New Roman" w:cs="Times New Roman"/>
          <w:i/>
          <w:sz w:val="28"/>
          <w:szCs w:val="28"/>
          <w:lang w:eastAsia="ru-RU"/>
        </w:rPr>
      </w:pPr>
    </w:p>
    <w:p w:rsidR="00D03729" w:rsidRPr="00D03729" w:rsidRDefault="00D03729" w:rsidP="00D03729">
      <w:pPr>
        <w:spacing w:after="0" w:line="240" w:lineRule="auto"/>
        <w:ind w:right="849"/>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за работу с текстом (задания </w:t>
      </w:r>
      <w:r w:rsidRPr="00D03729">
        <w:rPr>
          <w:rFonts w:ascii="Times New Roman" w:eastAsia="Calibri" w:hAnsi="Times New Roman" w:cs="Times New Roman"/>
          <w:b/>
          <w:sz w:val="28"/>
          <w:szCs w:val="28"/>
          <w:lang w:eastAsia="ru-RU"/>
        </w:rPr>
        <w:br/>
        <w:t>1 и 2) – 11.</w:t>
      </w:r>
    </w:p>
    <w:p w:rsidR="00D03729" w:rsidRPr="00D03729" w:rsidRDefault="00D03729" w:rsidP="00D03729">
      <w:pPr>
        <w:spacing w:after="0" w:line="240" w:lineRule="auto"/>
        <w:jc w:val="both"/>
        <w:rPr>
          <w:rFonts w:ascii="Times New Roman" w:eastAsia="Times New Roman" w:hAnsi="Times New Roman" w:cs="Times New Roman"/>
          <w:b/>
          <w:sz w:val="28"/>
          <w:szCs w:val="28"/>
          <w:lang w:eastAsia="ru-RU"/>
        </w:rPr>
      </w:pPr>
    </w:p>
    <w:p w:rsidR="00D03729" w:rsidRPr="00D03729" w:rsidRDefault="00D03729" w:rsidP="00D03729">
      <w:pPr>
        <w:spacing w:after="0" w:line="240" w:lineRule="auto"/>
        <w:jc w:val="both"/>
        <w:rPr>
          <w:rFonts w:ascii="Times New Roman" w:eastAsia="Times New Roman" w:hAnsi="Times New Roman" w:cs="Times New Roman"/>
          <w:b/>
          <w:sz w:val="28"/>
          <w:szCs w:val="28"/>
          <w:lang w:eastAsia="ru-RU"/>
        </w:rPr>
      </w:pPr>
      <w:r w:rsidRPr="00D03729">
        <w:rPr>
          <w:rFonts w:ascii="Times New Roman" w:eastAsia="Times New Roman" w:hAnsi="Times New Roman" w:cs="Times New Roman"/>
          <w:b/>
          <w:sz w:val="28"/>
          <w:szCs w:val="28"/>
          <w:lang w:eastAsia="ru-RU"/>
        </w:rPr>
        <w:t>Задание 3. Монологическое высказывание</w:t>
      </w: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6946"/>
        <w:gridCol w:w="1134"/>
      </w:tblGrid>
      <w:tr w:rsidR="00D03729" w:rsidRPr="00D03729" w:rsidTr="00D03729">
        <w:trPr>
          <w:cantSplit/>
          <w:trHeight w:val="20"/>
        </w:trPr>
        <w:tc>
          <w:tcPr>
            <w:tcW w:w="1276" w:type="dxa"/>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w:t>
            </w:r>
          </w:p>
        </w:tc>
        <w:tc>
          <w:tcPr>
            <w:tcW w:w="6946" w:type="dxa"/>
          </w:tcPr>
          <w:p w:rsidR="00D03729" w:rsidRPr="00D03729" w:rsidRDefault="00D03729" w:rsidP="00D03729">
            <w:pPr>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 xml:space="preserve">Критерии оценивания монологического </w:t>
            </w:r>
            <w:r w:rsidRPr="00D03729">
              <w:rPr>
                <w:rFonts w:ascii="Times New Roman" w:eastAsia="Calibri" w:hAnsi="Times New Roman" w:cs="Times New Roman"/>
                <w:b/>
                <w:sz w:val="28"/>
                <w:szCs w:val="28"/>
                <w:lang w:eastAsia="ru-RU"/>
              </w:rPr>
              <w:br/>
              <w:t>высказывания (М)</w:t>
            </w:r>
          </w:p>
        </w:tc>
        <w:tc>
          <w:tcPr>
            <w:tcW w:w="1134" w:type="dxa"/>
          </w:tcPr>
          <w:p w:rsidR="00D03729" w:rsidRPr="00D03729" w:rsidRDefault="00D03729" w:rsidP="00D03729">
            <w:pPr>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rPr>
          <w:cantSplit/>
          <w:trHeight w:val="20"/>
        </w:trPr>
        <w:tc>
          <w:tcPr>
            <w:tcW w:w="12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М1</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Выполнение коммуникативной задачи</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20"/>
        </w:trPr>
        <w:tc>
          <w:tcPr>
            <w:tcW w:w="1276"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Участник итогового собеседования справился с коммуникативной задачей.</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Приведено не менее 10 фраз по теме высказывания.</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Фактические ошибки отсутствуют</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20"/>
        </w:trPr>
        <w:tc>
          <w:tcPr>
            <w:tcW w:w="1276" w:type="dxa"/>
            <w:vMerge/>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Участник итогового собеседования предпринял попытку справиться с коммуникативной задачей,</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но</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допустил фактические ошибки,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привёл менее 10 фраз по теме высказывания</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bl>
    <w:p w:rsidR="00D03729" w:rsidRPr="00D03729" w:rsidRDefault="00D03729" w:rsidP="00D03729">
      <w:pPr>
        <w:spacing w:after="0" w:line="240" w:lineRule="auto"/>
        <w:rPr>
          <w:rFonts w:ascii="Times New Roman" w:eastAsia="Calibri" w:hAnsi="Times New Roman" w:cs="Times New Roman"/>
          <w:sz w:val="28"/>
          <w:szCs w:val="28"/>
          <w:lang w:eastAsia="ru-RU"/>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6946"/>
        <w:gridCol w:w="1134"/>
      </w:tblGrid>
      <w:tr w:rsidR="00D03729" w:rsidRPr="00D03729" w:rsidTr="00D03729">
        <w:trPr>
          <w:cantSplit/>
          <w:trHeight w:val="20"/>
        </w:trPr>
        <w:tc>
          <w:tcPr>
            <w:tcW w:w="12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М2</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Учёт условий речевой ситуации</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20"/>
        </w:trPr>
        <w:tc>
          <w:tcPr>
            <w:tcW w:w="1276"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Учтены условия речевой ситуации</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20"/>
        </w:trPr>
        <w:tc>
          <w:tcPr>
            <w:tcW w:w="1276" w:type="dxa"/>
            <w:vMerge/>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Условия речевой ситуации не учтены</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20"/>
        </w:trPr>
        <w:tc>
          <w:tcPr>
            <w:tcW w:w="127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М3</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Речевое оформление монологического высказывания (МР)</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cantSplit/>
          <w:trHeight w:val="20"/>
        </w:trPr>
        <w:tc>
          <w:tcPr>
            <w:tcW w:w="1276"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cantSplit/>
          <w:trHeight w:val="20"/>
        </w:trPr>
        <w:tc>
          <w:tcPr>
            <w:tcW w:w="1276" w:type="dxa"/>
            <w:vMerge/>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Высказывание нелогично, изложение непоследовательно. Присутствуют логические ошибки (одна или более)</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cantSplit/>
          <w:trHeight w:val="20"/>
        </w:trPr>
        <w:tc>
          <w:tcPr>
            <w:tcW w:w="127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3</w:t>
            </w:r>
          </w:p>
        </w:tc>
      </w:tr>
    </w:tbl>
    <w:p w:rsidR="00D03729" w:rsidRPr="00D03729" w:rsidRDefault="00D03729" w:rsidP="00D03729">
      <w:pPr>
        <w:spacing w:after="0" w:line="240" w:lineRule="auto"/>
        <w:ind w:firstLine="567"/>
        <w:contextualSpacing/>
        <w:jc w:val="both"/>
        <w:rPr>
          <w:rFonts w:ascii="Times New Roman" w:eastAsia="Calibri" w:hAnsi="Times New Roman" w:cs="Times New Roman"/>
          <w:sz w:val="28"/>
          <w:szCs w:val="28"/>
          <w:lang w:eastAsia="ru-RU"/>
        </w:rPr>
      </w:pPr>
    </w:p>
    <w:p w:rsidR="00D03729" w:rsidRPr="00D03729" w:rsidRDefault="00D03729" w:rsidP="00D03729">
      <w:pPr>
        <w:spacing w:after="0" w:line="240" w:lineRule="auto"/>
        <w:ind w:firstLine="567"/>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Речевое оформление оценивается в целом по заданиям 3 и 4. </w:t>
      </w:r>
    </w:p>
    <w:p w:rsidR="00D03729" w:rsidRPr="00D03729" w:rsidRDefault="00D03729" w:rsidP="00D03729">
      <w:pPr>
        <w:spacing w:after="0" w:line="240" w:lineRule="auto"/>
        <w:ind w:firstLine="567"/>
        <w:contextualSpacing/>
        <w:jc w:val="both"/>
        <w:rPr>
          <w:rFonts w:ascii="Times New Roman" w:eastAsia="Calibri" w:hAnsi="Times New Roman" w:cs="Times New Roman"/>
          <w:sz w:val="28"/>
          <w:szCs w:val="28"/>
          <w:lang w:eastAsia="ru-RU"/>
        </w:rPr>
      </w:pPr>
    </w:p>
    <w:p w:rsidR="00D03729" w:rsidRPr="00D03729" w:rsidRDefault="00D03729" w:rsidP="00D03729">
      <w:pPr>
        <w:tabs>
          <w:tab w:val="left" w:pos="7088"/>
        </w:tabs>
        <w:spacing w:after="0" w:line="240" w:lineRule="auto"/>
        <w:ind w:right="849"/>
        <w:rPr>
          <w:rFonts w:ascii="Times New Roman" w:eastAsia="Calibri" w:hAnsi="Times New Roman" w:cs="Times New Roman"/>
          <w:i/>
          <w:sz w:val="28"/>
          <w:szCs w:val="28"/>
          <w:lang w:eastAsia="ru-RU"/>
        </w:rPr>
      </w:pPr>
      <w:r w:rsidRPr="00D03729">
        <w:rPr>
          <w:rFonts w:ascii="Times New Roman" w:eastAsia="Calibri" w:hAnsi="Times New Roman" w:cs="Times New Roman"/>
          <w:b/>
          <w:sz w:val="28"/>
          <w:szCs w:val="28"/>
          <w:lang w:eastAsia="ru-RU"/>
        </w:rPr>
        <w:t>Задание 4. Диалог</w:t>
      </w:r>
      <w:r w:rsidRPr="00D03729">
        <w:rPr>
          <w:rFonts w:ascii="Times New Roman" w:eastAsia="Calibri" w:hAnsi="Times New Roman" w:cs="Times New Roman"/>
          <w:i/>
          <w:sz w:val="28"/>
          <w:szCs w:val="28"/>
          <w:lang w:eastAsia="ru-RU"/>
        </w:rPr>
        <w:t xml:space="preserve"> </w:t>
      </w: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D03729" w:rsidRPr="00D03729" w:rsidTr="00D03729">
        <w:tc>
          <w:tcPr>
            <w:tcW w:w="1384" w:type="dxa"/>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w:t>
            </w:r>
          </w:p>
        </w:tc>
        <w:tc>
          <w:tcPr>
            <w:tcW w:w="6946" w:type="dxa"/>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Критерии оценивания диалога (Д)</w:t>
            </w:r>
          </w:p>
        </w:tc>
        <w:tc>
          <w:tcPr>
            <w:tcW w:w="1134" w:type="dxa"/>
          </w:tcPr>
          <w:p w:rsidR="00D03729" w:rsidRPr="00D03729" w:rsidRDefault="00D03729" w:rsidP="00D03729">
            <w:pPr>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Д1</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Выполнение коммуникативной задачи</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c>
          <w:tcPr>
            <w:tcW w:w="1384"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Участник итогового собеседования справился с коммуникативной задачей.  </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Даны ответы на все вопросы в диалоге</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c>
          <w:tcPr>
            <w:tcW w:w="1384" w:type="dxa"/>
            <w:vMerge/>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Ответы на вопросы не даны</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даны односложные ответы</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trHeight w:val="295"/>
        </w:trPr>
        <w:tc>
          <w:tcPr>
            <w:tcW w:w="1384" w:type="dxa"/>
            <w:tcBorders>
              <w:top w:val="single" w:sz="4" w:space="0" w:color="auto"/>
              <w:left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Д2</w:t>
            </w:r>
          </w:p>
        </w:tc>
        <w:tc>
          <w:tcPr>
            <w:tcW w:w="694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trHeight w:val="333"/>
        </w:trPr>
        <w:tc>
          <w:tcPr>
            <w:tcW w:w="1384" w:type="dxa"/>
            <w:vMerge w:val="restart"/>
            <w:tcBorders>
              <w:left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trHeight w:val="164"/>
        </w:trPr>
        <w:tc>
          <w:tcPr>
            <w:tcW w:w="1384" w:type="dxa"/>
            <w:vMerge/>
            <w:tcBorders>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trHeight w:val="187"/>
        </w:trPr>
        <w:tc>
          <w:tcPr>
            <w:tcW w:w="138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2</w:t>
            </w:r>
          </w:p>
        </w:tc>
      </w:tr>
    </w:tbl>
    <w:p w:rsidR="00D03729" w:rsidRPr="00D03729" w:rsidRDefault="00D03729" w:rsidP="00D03729">
      <w:pPr>
        <w:tabs>
          <w:tab w:val="center" w:pos="4677"/>
          <w:tab w:val="right" w:pos="9355"/>
        </w:tabs>
        <w:spacing w:after="0" w:line="240" w:lineRule="auto"/>
        <w:ind w:firstLine="720"/>
        <w:contextualSpacing/>
        <w:jc w:val="both"/>
        <w:rPr>
          <w:rFonts w:ascii="Times New Roman" w:eastAsia="Calibri" w:hAnsi="Times New Roman" w:cs="Times New Roman"/>
          <w:b/>
          <w:sz w:val="28"/>
          <w:szCs w:val="28"/>
          <w:lang w:eastAsia="ru-RU"/>
        </w:rPr>
      </w:pPr>
    </w:p>
    <w:p w:rsidR="00D03729" w:rsidRPr="00D03729" w:rsidRDefault="00D03729" w:rsidP="00D03729">
      <w:pPr>
        <w:tabs>
          <w:tab w:val="center" w:pos="4677"/>
          <w:tab w:val="right" w:pos="9355"/>
        </w:tabs>
        <w:spacing w:after="0" w:line="240" w:lineRule="auto"/>
        <w:ind w:firstLine="720"/>
        <w:contextualSpacing/>
        <w:jc w:val="both"/>
        <w:rPr>
          <w:rFonts w:ascii="Times New Roman" w:eastAsia="Calibri" w:hAnsi="Times New Roman" w:cs="Times New Roman"/>
          <w:b/>
          <w:sz w:val="28"/>
          <w:szCs w:val="28"/>
          <w:lang w:eastAsia="ru-RU"/>
        </w:rPr>
      </w:pP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D03729" w:rsidRPr="00D03729" w:rsidTr="00D03729">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w:t>
            </w:r>
          </w:p>
        </w:tc>
        <w:tc>
          <w:tcPr>
            <w:tcW w:w="6946"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Критерии оценивания правильности речи за выполнение заданий 3 и 4 (Р2)*</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Баллы</w:t>
            </w:r>
          </w:p>
        </w:tc>
      </w:tr>
      <w:tr w:rsidR="00D03729" w:rsidRPr="00D03729" w:rsidTr="00D03729">
        <w:trPr>
          <w:trHeight w:val="334"/>
        </w:trPr>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Г</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b/>
                <w:bCs/>
                <w:sz w:val="28"/>
                <w:szCs w:val="28"/>
                <w:lang w:eastAsia="ru-RU"/>
              </w:rPr>
              <w:t xml:space="preserve">Соблюдение грамматических норм </w:t>
            </w:r>
          </w:p>
        </w:tc>
        <w:tc>
          <w:tcPr>
            <w:tcW w:w="1134"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r>
      <w:tr w:rsidR="00D03729" w:rsidRPr="00D03729" w:rsidTr="00D03729">
        <w:trPr>
          <w:trHeight w:val="204"/>
        </w:trPr>
        <w:tc>
          <w:tcPr>
            <w:tcW w:w="1384"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Грамматических ошибок нет</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trHeight w:val="241"/>
        </w:trPr>
        <w:tc>
          <w:tcPr>
            <w:tcW w:w="1384"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грамматические ошибки (одна или более)</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trHeight w:val="237"/>
        </w:trPr>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О</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Соблюдение орфоэпических норм</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trHeight w:val="358"/>
        </w:trPr>
        <w:tc>
          <w:tcPr>
            <w:tcW w:w="1384"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Орфоэпических ошибок нет,</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допущено не более двух орфоэпических ошибок</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rPr>
          <w:trHeight w:val="223"/>
        </w:trPr>
        <w:tc>
          <w:tcPr>
            <w:tcW w:w="1384"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Допущены орфоэпические ошибки  (три или более) </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rPr>
          <w:trHeight w:val="177"/>
        </w:trPr>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Р</w:t>
            </w:r>
          </w:p>
        </w:tc>
        <w:tc>
          <w:tcPr>
            <w:tcW w:w="6946" w:type="dxa"/>
          </w:tcPr>
          <w:p w:rsidR="00D03729" w:rsidRPr="00D03729" w:rsidRDefault="00D03729" w:rsidP="00D03729">
            <w:pPr>
              <w:tabs>
                <w:tab w:val="center" w:pos="4677"/>
                <w:tab w:val="right" w:pos="9355"/>
              </w:tabs>
              <w:spacing w:after="0" w:line="240" w:lineRule="auto"/>
              <w:rPr>
                <w:rFonts w:ascii="Times New Roman" w:eastAsia="Calibri" w:hAnsi="Times New Roman" w:cs="Times New Roman"/>
                <w:b/>
                <w:bCs/>
                <w:sz w:val="28"/>
                <w:szCs w:val="28"/>
                <w:lang w:eastAsia="ru-RU"/>
              </w:rPr>
            </w:pPr>
            <w:r w:rsidRPr="00D03729">
              <w:rPr>
                <w:rFonts w:ascii="Times New Roman" w:eastAsia="Calibri" w:hAnsi="Times New Roman" w:cs="Times New Roman"/>
                <w:b/>
                <w:bCs/>
                <w:sz w:val="28"/>
                <w:szCs w:val="28"/>
                <w:lang w:eastAsia="ru-RU"/>
              </w:rPr>
              <w:t>Соблюдение речевых норм</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rPr>
          <w:trHeight w:val="352"/>
        </w:trPr>
        <w:tc>
          <w:tcPr>
            <w:tcW w:w="1384" w:type="dxa"/>
            <w:vMerge w:val="restart"/>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Речевых ошибок нет, </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или</w:t>
            </w:r>
          </w:p>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допущено не более трёх речевых ошибок</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c>
          <w:tcPr>
            <w:tcW w:w="1384"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Допущены речевые ошибки (четыре или более)</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bl>
    <w:p w:rsidR="00D03729" w:rsidRPr="00D03729" w:rsidRDefault="00D03729" w:rsidP="00D03729">
      <w:pPr>
        <w:spacing w:after="0" w:line="240" w:lineRule="auto"/>
        <w:rPr>
          <w:rFonts w:ascii="Times New Roman" w:eastAsia="Calibri" w:hAnsi="Times New Roman" w:cs="Times New Roman"/>
          <w:sz w:val="28"/>
          <w:szCs w:val="28"/>
          <w:lang w:eastAsia="ru-RU"/>
        </w:rPr>
      </w:pPr>
    </w:p>
    <w:p w:rsidR="00D03729" w:rsidRPr="00D03729" w:rsidRDefault="00D03729" w:rsidP="00D03729">
      <w:pPr>
        <w:spacing w:after="0" w:line="240" w:lineRule="auto"/>
        <w:rPr>
          <w:rFonts w:ascii="Times New Roman" w:eastAsia="Calibri" w:hAnsi="Times New Roman" w:cs="Times New Roman"/>
          <w:sz w:val="28"/>
          <w:szCs w:val="28"/>
          <w:lang w:eastAsia="ru-RU"/>
        </w:rPr>
      </w:pPr>
    </w:p>
    <w:p w:rsidR="00D03729" w:rsidRPr="00D03729" w:rsidRDefault="00D03729" w:rsidP="00D03729">
      <w:pPr>
        <w:tabs>
          <w:tab w:val="left" w:pos="7088"/>
        </w:tabs>
        <w:spacing w:after="0" w:line="240" w:lineRule="auto"/>
        <w:ind w:right="849" w:firstLine="567"/>
        <w:contextualSpacing/>
        <w:jc w:val="right"/>
        <w:rPr>
          <w:rFonts w:ascii="Times New Roman" w:eastAsia="Calibri" w:hAnsi="Times New Roman" w:cs="Times New Roman"/>
          <w:i/>
          <w:sz w:val="28"/>
          <w:szCs w:val="28"/>
          <w:lang w:eastAsia="ru-RU"/>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D03729" w:rsidRPr="00D03729" w:rsidTr="00D03729">
        <w:tc>
          <w:tcPr>
            <w:tcW w:w="138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РО</w:t>
            </w: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Речевое оформление</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p>
        </w:tc>
      </w:tr>
      <w:tr w:rsidR="00D03729" w:rsidRPr="00D03729" w:rsidTr="00D03729">
        <w:tc>
          <w:tcPr>
            <w:tcW w:w="1384" w:type="dxa"/>
            <w:vMerge w:val="restart"/>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Речь в целом отличается богатством и точностью словаря, используются разнообразные синтаксические конструкции.</w:t>
            </w:r>
          </w:p>
          <w:p w:rsidR="00D03729" w:rsidRPr="00D03729" w:rsidRDefault="00D03729" w:rsidP="00D03729">
            <w:pPr>
              <w:tabs>
                <w:tab w:val="center" w:pos="4677"/>
                <w:tab w:val="right" w:pos="9355"/>
              </w:tabs>
              <w:spacing w:after="0" w:line="240" w:lineRule="auto"/>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1</w:t>
            </w:r>
          </w:p>
        </w:tc>
      </w:tr>
      <w:tr w:rsidR="00D03729" w:rsidRPr="00D03729" w:rsidTr="00D03729">
        <w:tc>
          <w:tcPr>
            <w:tcW w:w="1384" w:type="dxa"/>
            <w:vMerge/>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p>
        </w:tc>
        <w:tc>
          <w:tcPr>
            <w:tcW w:w="6946" w:type="dxa"/>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Речь отличается бедностью и/или неточностью словаря, и/или используются однотипные синтаксические конструкции</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0</w:t>
            </w:r>
          </w:p>
        </w:tc>
      </w:tr>
      <w:tr w:rsidR="00D03729" w:rsidRPr="00D03729" w:rsidTr="00D03729">
        <w:tc>
          <w:tcPr>
            <w:tcW w:w="8330" w:type="dxa"/>
            <w:gridSpan w:val="2"/>
          </w:tcPr>
          <w:p w:rsidR="00D03729" w:rsidRPr="00D03729" w:rsidRDefault="00D03729" w:rsidP="00D03729">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Максимальное количество баллов </w:t>
            </w:r>
          </w:p>
        </w:tc>
        <w:tc>
          <w:tcPr>
            <w:tcW w:w="1134" w:type="dxa"/>
          </w:tcPr>
          <w:p w:rsidR="00D03729" w:rsidRPr="00D03729" w:rsidRDefault="00D03729" w:rsidP="00D03729">
            <w:pPr>
              <w:tabs>
                <w:tab w:val="center" w:pos="4677"/>
                <w:tab w:val="right" w:pos="9355"/>
              </w:tabs>
              <w:spacing w:after="0" w:line="240" w:lineRule="auto"/>
              <w:contextualSpacing/>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4</w:t>
            </w:r>
          </w:p>
        </w:tc>
      </w:tr>
    </w:tbl>
    <w:p w:rsidR="00D03729" w:rsidRPr="00D03729" w:rsidRDefault="00D03729" w:rsidP="00D03729">
      <w:pPr>
        <w:spacing w:after="0" w:line="240" w:lineRule="auto"/>
        <w:jc w:val="both"/>
        <w:rPr>
          <w:rFonts w:ascii="Times New Roman" w:eastAsia="Calibri" w:hAnsi="Times New Roman" w:cs="Times New Roman"/>
          <w:b/>
          <w:sz w:val="28"/>
          <w:szCs w:val="28"/>
          <w:lang w:eastAsia="ru-RU"/>
        </w:rPr>
      </w:pPr>
    </w:p>
    <w:p w:rsidR="00D03729" w:rsidRPr="00D03729" w:rsidRDefault="00D03729" w:rsidP="00D03729">
      <w:pPr>
        <w:spacing w:after="0" w:line="240" w:lineRule="auto"/>
        <w:ind w:right="849"/>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Если участник итогового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D03729" w:rsidRPr="00D03729" w:rsidRDefault="00D03729" w:rsidP="00D03729">
      <w:pPr>
        <w:spacing w:after="0" w:line="240" w:lineRule="auto"/>
        <w:ind w:right="849"/>
        <w:rPr>
          <w:rFonts w:ascii="Times New Roman" w:eastAsia="Calibri" w:hAnsi="Times New Roman" w:cs="Times New Roman"/>
          <w:b/>
          <w:sz w:val="28"/>
          <w:szCs w:val="28"/>
          <w:lang w:eastAsia="ru-RU"/>
        </w:rPr>
      </w:pPr>
    </w:p>
    <w:p w:rsidR="00D03729" w:rsidRPr="00D03729" w:rsidRDefault="00D03729" w:rsidP="00D03729">
      <w:pPr>
        <w:spacing w:after="0" w:line="240" w:lineRule="auto"/>
        <w:ind w:right="849"/>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ab/>
        <w:t>Максимальное количество баллов за монолог и диалог – 9.</w:t>
      </w:r>
    </w:p>
    <w:p w:rsidR="00D03729" w:rsidRPr="00D03729" w:rsidRDefault="00D03729" w:rsidP="00D03729">
      <w:pPr>
        <w:spacing w:after="0" w:line="240" w:lineRule="auto"/>
        <w:ind w:firstLine="720"/>
        <w:contextualSpacing/>
        <w:jc w:val="both"/>
        <w:rPr>
          <w:rFonts w:ascii="Times New Roman" w:eastAsia="Calibri" w:hAnsi="Times New Roman" w:cs="Times New Roman"/>
          <w:b/>
          <w:sz w:val="28"/>
          <w:szCs w:val="28"/>
          <w:lang w:eastAsia="ru-RU"/>
        </w:rPr>
      </w:pPr>
    </w:p>
    <w:p w:rsidR="00D03729" w:rsidRPr="00D03729" w:rsidRDefault="00D03729" w:rsidP="00D03729">
      <w:pPr>
        <w:spacing w:after="0" w:line="240" w:lineRule="auto"/>
        <w:ind w:right="849" w:firstLine="720"/>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Общее количество баллов за выполнение всей работы – 20.</w:t>
      </w:r>
    </w:p>
    <w:p w:rsidR="00D03729" w:rsidRPr="00D03729" w:rsidRDefault="00D03729" w:rsidP="00D03729">
      <w:pPr>
        <w:spacing w:after="0" w:line="240" w:lineRule="auto"/>
        <w:ind w:right="849" w:firstLine="720"/>
        <w:contextualSpacing/>
        <w:jc w:val="both"/>
        <w:rPr>
          <w:rFonts w:ascii="Times New Roman" w:eastAsia="Calibri" w:hAnsi="Times New Roman" w:cs="Times New Roman"/>
          <w:b/>
          <w:sz w:val="28"/>
          <w:szCs w:val="28"/>
          <w:lang w:eastAsia="ru-RU"/>
        </w:rPr>
      </w:pPr>
      <w:r w:rsidRPr="00D03729">
        <w:rPr>
          <w:rFonts w:ascii="Times New Roman" w:eastAsia="Calibri" w:hAnsi="Times New Roman" w:cs="Times New Roman"/>
          <w:sz w:val="28"/>
          <w:szCs w:val="28"/>
          <w:lang w:eastAsia="ru-RU"/>
        </w:rPr>
        <w:t>Участник итогового собеседования получает зачёт в случае, если за выполнение всей работы он</w:t>
      </w:r>
      <w:r w:rsidRPr="00D03729">
        <w:rPr>
          <w:rFonts w:ascii="Times New Roman" w:eastAsia="Calibri" w:hAnsi="Times New Roman" w:cs="Times New Roman"/>
          <w:b/>
          <w:sz w:val="28"/>
          <w:szCs w:val="28"/>
          <w:lang w:eastAsia="ru-RU"/>
        </w:rPr>
        <w:t xml:space="preserve"> </w:t>
      </w:r>
      <w:r w:rsidRPr="00D03729">
        <w:rPr>
          <w:rFonts w:ascii="Times New Roman" w:eastAsia="Calibri" w:hAnsi="Times New Roman" w:cs="Times New Roman"/>
          <w:sz w:val="28"/>
          <w:szCs w:val="28"/>
          <w:lang w:eastAsia="ru-RU"/>
        </w:rPr>
        <w:t xml:space="preserve">набрал </w:t>
      </w:r>
      <w:r w:rsidRPr="00D03729">
        <w:rPr>
          <w:rFonts w:ascii="Times New Roman" w:eastAsia="Calibri" w:hAnsi="Times New Roman" w:cs="Times New Roman"/>
          <w:b/>
          <w:sz w:val="28"/>
          <w:szCs w:val="28"/>
          <w:lang w:eastAsia="ru-RU"/>
        </w:rPr>
        <w:t>10 или более баллов</w:t>
      </w:r>
      <w:r w:rsidRPr="00D03729">
        <w:rPr>
          <w:rFonts w:ascii="Times New Roman" w:eastAsia="Calibri" w:hAnsi="Times New Roman" w:cs="Times New Roman"/>
          <w:sz w:val="28"/>
          <w:szCs w:val="28"/>
          <w:lang w:eastAsia="ru-RU"/>
        </w:rPr>
        <w:t>.</w:t>
      </w:r>
      <w:r w:rsidRPr="00D03729">
        <w:rPr>
          <w:rFonts w:ascii="Times New Roman" w:eastAsia="Calibri" w:hAnsi="Times New Roman" w:cs="Times New Roman"/>
          <w:b/>
          <w:sz w:val="28"/>
          <w:szCs w:val="28"/>
          <w:lang w:eastAsia="ru-RU"/>
        </w:rPr>
        <w:t xml:space="preserve"> </w:t>
      </w:r>
    </w:p>
    <w:p w:rsidR="00D03729" w:rsidRPr="00D03729" w:rsidRDefault="00D03729" w:rsidP="00D03729">
      <w:pPr>
        <w:spacing w:after="0" w:line="240" w:lineRule="auto"/>
        <w:ind w:firstLine="720"/>
        <w:rPr>
          <w:rFonts w:ascii="Times New Roman" w:eastAsia="Calibri" w:hAnsi="Times New Roman" w:cs="Times New Roman"/>
          <w:sz w:val="28"/>
          <w:szCs w:val="28"/>
          <w:lang w:eastAsia="ru-RU"/>
        </w:rPr>
      </w:pPr>
    </w:p>
    <w:p w:rsidR="00D03729" w:rsidRPr="00D03729" w:rsidRDefault="00D03729" w:rsidP="00D03729">
      <w:pPr>
        <w:spacing w:line="240" w:lineRule="auto"/>
        <w:rPr>
          <w:rFonts w:ascii="Times New Roman" w:eastAsia="Times New Roman" w:hAnsi="Times New Roman" w:cs="Times New Roman"/>
          <w:b/>
          <w:bCs/>
          <w:sz w:val="28"/>
          <w:szCs w:val="28"/>
          <w:lang w:eastAsia="ru-RU"/>
        </w:rPr>
      </w:pPr>
      <w:r w:rsidRPr="00D03729">
        <w:rPr>
          <w:rFonts w:ascii="Times New Roman" w:eastAsia="Calibri" w:hAnsi="Times New Roman" w:cs="Times New Roman"/>
          <w:sz w:val="28"/>
          <w:szCs w:val="28"/>
          <w:lang w:eastAsia="ru-RU"/>
        </w:rPr>
        <w:br w:type="page"/>
      </w:r>
    </w:p>
    <w:p w:rsidR="00D03729" w:rsidRPr="00D03729" w:rsidRDefault="00D03729" w:rsidP="00D03729">
      <w:pPr>
        <w:keepNext/>
        <w:keepLines/>
        <w:spacing w:after="240" w:line="240" w:lineRule="auto"/>
        <w:jc w:val="right"/>
        <w:outlineLvl w:val="0"/>
        <w:rPr>
          <w:rFonts w:ascii="Times New Roman" w:eastAsia="Times New Roman" w:hAnsi="Times New Roman" w:cs="Times New Roman"/>
          <w:b/>
          <w:bCs/>
          <w:sz w:val="28"/>
          <w:szCs w:val="28"/>
          <w:lang w:eastAsia="ru-RU"/>
        </w:rPr>
      </w:pPr>
      <w:bookmarkStart w:id="12" w:name="_Toc26878820"/>
      <w:bookmarkStart w:id="13" w:name="_Toc61539529"/>
      <w:r w:rsidRPr="00D03729">
        <w:rPr>
          <w:rFonts w:ascii="Times New Roman" w:eastAsia="Times New Roman" w:hAnsi="Times New Roman" w:cs="Times New Roman"/>
          <w:b/>
          <w:bCs/>
          <w:sz w:val="28"/>
          <w:szCs w:val="28"/>
          <w:lang w:eastAsia="ru-RU"/>
        </w:rPr>
        <w:lastRenderedPageBreak/>
        <w:t xml:space="preserve">Приложение 7. </w:t>
      </w:r>
      <w:bookmarkEnd w:id="12"/>
      <w:bookmarkEnd w:id="13"/>
    </w:p>
    <w:p w:rsidR="00D03729" w:rsidRPr="00D03729" w:rsidRDefault="00D03729" w:rsidP="00D03729">
      <w:pPr>
        <w:widowControl w:val="0"/>
        <w:tabs>
          <w:tab w:val="left" w:pos="2755"/>
        </w:tabs>
        <w:spacing w:after="0" w:line="240" w:lineRule="auto"/>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ab/>
        <w:t>Списки участников итогового собеседования</w:t>
      </w:r>
    </w:p>
    <w:p w:rsidR="00D03729" w:rsidRPr="00D03729" w:rsidRDefault="00D03729" w:rsidP="00D03729">
      <w:pPr>
        <w:widowControl w:val="0"/>
        <w:tabs>
          <w:tab w:val="left" w:pos="2755"/>
        </w:tabs>
        <w:spacing w:after="0" w:line="240" w:lineRule="auto"/>
        <w:rPr>
          <w:rFonts w:ascii="Times New Roman" w:eastAsia="Calibri" w:hAnsi="Times New Roman" w:cs="Times New Roman"/>
          <w:b/>
          <w:sz w:val="28"/>
          <w:szCs w:val="28"/>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735"/>
        <w:gridCol w:w="1737"/>
        <w:gridCol w:w="1739"/>
        <w:gridCol w:w="1739"/>
        <w:gridCol w:w="1473"/>
      </w:tblGrid>
      <w:tr w:rsidR="00D03729" w:rsidRPr="00D03729" w:rsidTr="00D03729">
        <w:trPr>
          <w:trHeight w:val="808"/>
        </w:trPr>
        <w:tc>
          <w:tcPr>
            <w:tcW w:w="854" w:type="pct"/>
            <w:tcBorders>
              <w:top w:val="nil"/>
              <w:left w:val="nil"/>
              <w:bottom w:val="nil"/>
              <w:righ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Субъект РФ:</w:t>
            </w:r>
          </w:p>
        </w:tc>
        <w:tc>
          <w:tcPr>
            <w:tcW w:w="854" w:type="pct"/>
            <w:tcBorders>
              <w:left w:val="single" w:sz="4" w:space="0" w:color="auto"/>
              <w:righ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p>
        </w:tc>
        <w:tc>
          <w:tcPr>
            <w:tcW w:w="855" w:type="pct"/>
            <w:tcBorders>
              <w:top w:val="nil"/>
              <w:left w:val="single" w:sz="4" w:space="0" w:color="auto"/>
              <w:bottom w:val="nil"/>
              <w:righ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Код МСУ</w:t>
            </w:r>
          </w:p>
        </w:tc>
        <w:tc>
          <w:tcPr>
            <w:tcW w:w="856" w:type="pct"/>
            <w:tcBorders>
              <w:left w:val="single" w:sz="4" w:space="0" w:color="auto"/>
              <w:righ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p>
        </w:tc>
        <w:tc>
          <w:tcPr>
            <w:tcW w:w="856" w:type="pct"/>
            <w:tcBorders>
              <w:top w:val="nil"/>
              <w:left w:val="single" w:sz="4" w:space="0" w:color="auto"/>
              <w:bottom w:val="nil"/>
              <w:righ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Код ОО</w:t>
            </w:r>
          </w:p>
        </w:tc>
        <w:tc>
          <w:tcPr>
            <w:tcW w:w="726" w:type="pct"/>
            <w:tcBorders>
              <w:left w:val="single" w:sz="4" w:space="0" w:color="auto"/>
            </w:tcBorders>
            <w:shd w:val="clear" w:color="auto" w:fill="auto"/>
            <w:vAlign w:val="center"/>
          </w:tcPr>
          <w:p w:rsidR="00D03729" w:rsidRPr="00D03729" w:rsidRDefault="00D03729" w:rsidP="00D03729">
            <w:pPr>
              <w:spacing w:after="0" w:line="240" w:lineRule="auto"/>
              <w:jc w:val="right"/>
              <w:rPr>
                <w:rFonts w:ascii="Times New Roman" w:eastAsia="Calibri" w:hAnsi="Times New Roman" w:cs="Times New Roman"/>
                <w:sz w:val="28"/>
                <w:szCs w:val="28"/>
                <w:lang w:eastAsia="ru-RU"/>
              </w:rPr>
            </w:pPr>
          </w:p>
        </w:tc>
      </w:tr>
    </w:tbl>
    <w:p w:rsidR="00D03729" w:rsidRPr="00D03729" w:rsidRDefault="00D03729" w:rsidP="00D03729">
      <w:pPr>
        <w:spacing w:after="0" w:line="240" w:lineRule="auto"/>
        <w:rPr>
          <w:rFonts w:ascii="Times New Roman" w:eastAsia="Times New Roman" w:hAnsi="Times New Roman" w:cs="Times New Roman"/>
          <w:sz w:val="28"/>
          <w:szCs w:val="28"/>
          <w:lang w:eastAsia="ru-RU"/>
        </w:rPr>
      </w:pPr>
    </w:p>
    <w:p w:rsidR="00D03729" w:rsidRPr="00D03729" w:rsidRDefault="00D03729" w:rsidP="00D03729">
      <w:pPr>
        <w:spacing w:after="0" w:line="240" w:lineRule="auto"/>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Итоговое собеседование по русскому языку     Дата  _______________</w:t>
      </w:r>
    </w:p>
    <w:p w:rsidR="00D03729" w:rsidRPr="00D03729" w:rsidRDefault="00D03729" w:rsidP="00D03729">
      <w:pPr>
        <w:spacing w:after="0" w:line="240" w:lineRule="auto"/>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5704"/>
        <w:gridCol w:w="1653"/>
        <w:gridCol w:w="1979"/>
      </w:tblGrid>
      <w:tr w:rsidR="00D03729" w:rsidRPr="00D03729" w:rsidTr="00D03729">
        <w:tc>
          <w:tcPr>
            <w:tcW w:w="859" w:type="dxa"/>
            <w:shd w:val="clear" w:color="auto" w:fill="D9D9D9"/>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п.п.</w:t>
            </w:r>
          </w:p>
        </w:tc>
        <w:tc>
          <w:tcPr>
            <w:tcW w:w="5704" w:type="dxa"/>
            <w:shd w:val="clear" w:color="auto" w:fill="D9D9D9"/>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ФИО участника</w:t>
            </w:r>
          </w:p>
        </w:tc>
        <w:tc>
          <w:tcPr>
            <w:tcW w:w="1653" w:type="dxa"/>
            <w:shd w:val="clear" w:color="auto" w:fill="D9D9D9"/>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Класс</w:t>
            </w:r>
          </w:p>
        </w:tc>
        <w:tc>
          <w:tcPr>
            <w:tcW w:w="1979" w:type="dxa"/>
            <w:shd w:val="clear" w:color="auto" w:fill="D9D9D9"/>
          </w:tcPr>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Номер аудитории/</w:t>
            </w:r>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отметка о неявке</w:t>
            </w: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r w:rsidR="00D03729" w:rsidRPr="00D03729" w:rsidTr="00D03729">
        <w:tc>
          <w:tcPr>
            <w:tcW w:w="85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5704"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653"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c>
          <w:tcPr>
            <w:tcW w:w="1979" w:type="dxa"/>
            <w:shd w:val="clear" w:color="auto" w:fill="auto"/>
          </w:tcPr>
          <w:p w:rsidR="00D03729" w:rsidRPr="00D03729" w:rsidRDefault="00D03729" w:rsidP="00D03729">
            <w:pPr>
              <w:spacing w:after="0" w:line="240" w:lineRule="auto"/>
              <w:rPr>
                <w:rFonts w:ascii="Times New Roman" w:eastAsia="Calibri" w:hAnsi="Times New Roman" w:cs="Times New Roman"/>
                <w:sz w:val="28"/>
                <w:szCs w:val="28"/>
                <w:lang w:eastAsia="ru-RU"/>
              </w:rPr>
            </w:pPr>
          </w:p>
        </w:tc>
      </w:tr>
    </w:tbl>
    <w:p w:rsidR="00D03729" w:rsidRPr="00D03729" w:rsidRDefault="00D03729" w:rsidP="00D03729">
      <w:pPr>
        <w:keepNext/>
        <w:keepLines/>
        <w:spacing w:after="0" w:line="240" w:lineRule="auto"/>
        <w:outlineLvl w:val="0"/>
        <w:rPr>
          <w:rFonts w:ascii="Times New Roman" w:eastAsia="Times New Roman" w:hAnsi="Times New Roman" w:cs="Times New Roman"/>
          <w:b/>
          <w:bCs/>
          <w:sz w:val="28"/>
          <w:szCs w:val="28"/>
          <w:lang w:eastAsia="ru-RU"/>
        </w:rPr>
        <w:sectPr w:rsidR="00D03729" w:rsidRPr="00D03729" w:rsidSect="00D03729">
          <w:footerReference w:type="first" r:id="rId9"/>
          <w:pgSz w:w="11906" w:h="16838" w:code="9"/>
          <w:pgMar w:top="426" w:right="567" w:bottom="1134" w:left="1134" w:header="454" w:footer="454" w:gutter="0"/>
          <w:pgNumType w:start="3" w:chapStyle="1"/>
          <w:cols w:space="708"/>
          <w:docGrid w:linePitch="360"/>
        </w:sectPr>
      </w:pPr>
    </w:p>
    <w:p w:rsidR="00D03729" w:rsidRPr="00D03729" w:rsidRDefault="00D03729" w:rsidP="00D03729">
      <w:pPr>
        <w:keepNext/>
        <w:keepLines/>
        <w:spacing w:after="240" w:line="240" w:lineRule="auto"/>
        <w:jc w:val="center"/>
        <w:outlineLvl w:val="0"/>
        <w:rPr>
          <w:rFonts w:ascii="Times New Roman" w:eastAsia="Times New Roman" w:hAnsi="Times New Roman" w:cs="Times New Roman"/>
          <w:b/>
          <w:bCs/>
          <w:sz w:val="28"/>
          <w:szCs w:val="28"/>
          <w:lang w:eastAsia="ru-RU"/>
        </w:rPr>
      </w:pPr>
      <w:bookmarkStart w:id="14" w:name="_Toc61539530"/>
      <w:r w:rsidRPr="00D03729">
        <w:rPr>
          <w:rFonts w:ascii="Times New Roman" w:eastAsia="Times New Roman" w:hAnsi="Times New Roman" w:cs="Times New Roman"/>
          <w:b/>
          <w:bCs/>
          <w:sz w:val="28"/>
          <w:szCs w:val="28"/>
          <w:lang w:eastAsia="ru-RU"/>
        </w:rPr>
        <w:lastRenderedPageBreak/>
        <w:t>Приложение 8. Ведомость учета проведения итогового собеседования в аудитории</w:t>
      </w:r>
      <w:bookmarkEnd w:id="14"/>
    </w:p>
    <w:p w:rsidR="00D03729" w:rsidRPr="00D03729" w:rsidRDefault="00D03729" w:rsidP="00D03729">
      <w:pPr>
        <w:spacing w:after="120"/>
        <w:jc w:val="center"/>
        <w:rPr>
          <w:rFonts w:ascii="Times New Roman" w:eastAsia="Times New Roman" w:hAnsi="Times New Roman" w:cs="Times New Roman"/>
          <w:b/>
          <w:color w:val="000000"/>
          <w:sz w:val="28"/>
          <w:szCs w:val="28"/>
          <w:lang w:eastAsia="ru-RU"/>
        </w:rPr>
      </w:pPr>
      <w:r w:rsidRPr="00D03729">
        <w:rPr>
          <w:rFonts w:ascii="Times New Roman" w:eastAsia="Times New Roman" w:hAnsi="Times New Roman" w:cs="Times New Roman"/>
          <w:b/>
          <w:color w:val="000000"/>
          <w:sz w:val="28"/>
          <w:szCs w:val="28"/>
          <w:lang w:eastAsia="ru-RU"/>
        </w:rPr>
        <w:t>ИС-02. Ведомость учета проведения итогового собеседования в аудитории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823"/>
        <w:gridCol w:w="1822"/>
        <w:gridCol w:w="1825"/>
        <w:gridCol w:w="1825"/>
        <w:gridCol w:w="1822"/>
        <w:gridCol w:w="2077"/>
        <w:gridCol w:w="1822"/>
      </w:tblGrid>
      <w:tr w:rsidR="00D03729" w:rsidRPr="00D03729" w:rsidTr="00D03729">
        <w:trPr>
          <w:trHeight w:val="70"/>
        </w:trPr>
        <w:tc>
          <w:tcPr>
            <w:tcW w:w="614" w:type="pct"/>
            <w:tcBorders>
              <w:top w:val="nil"/>
              <w:left w:val="nil"/>
              <w:bottom w:val="nil"/>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Субъект РФ:</w:t>
            </w:r>
          </w:p>
        </w:tc>
        <w:tc>
          <w:tcPr>
            <w:tcW w:w="614" w:type="pct"/>
            <w:tcBorders>
              <w:left w:val="single" w:sz="4" w:space="0" w:color="auto"/>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p>
        </w:tc>
        <w:tc>
          <w:tcPr>
            <w:tcW w:w="614" w:type="pct"/>
            <w:tcBorders>
              <w:top w:val="nil"/>
              <w:left w:val="single" w:sz="4" w:space="0" w:color="auto"/>
              <w:bottom w:val="nil"/>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Код МСУ</w:t>
            </w:r>
          </w:p>
        </w:tc>
        <w:tc>
          <w:tcPr>
            <w:tcW w:w="615" w:type="pct"/>
            <w:tcBorders>
              <w:left w:val="single" w:sz="4" w:space="0" w:color="auto"/>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p>
        </w:tc>
        <w:tc>
          <w:tcPr>
            <w:tcW w:w="615" w:type="pct"/>
            <w:tcBorders>
              <w:top w:val="nil"/>
              <w:left w:val="single" w:sz="4" w:space="0" w:color="auto"/>
              <w:bottom w:val="nil"/>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Код ОО</w:t>
            </w:r>
          </w:p>
        </w:tc>
        <w:tc>
          <w:tcPr>
            <w:tcW w:w="614" w:type="pct"/>
            <w:tcBorders>
              <w:lef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p>
        </w:tc>
        <w:tc>
          <w:tcPr>
            <w:tcW w:w="700" w:type="pct"/>
            <w:tcBorders>
              <w:top w:val="nil"/>
              <w:left w:val="single" w:sz="4" w:space="0" w:color="auto"/>
              <w:bottom w:val="nil"/>
              <w:right w:val="single" w:sz="4" w:space="0" w:color="auto"/>
            </w:tcBorders>
            <w:shd w:val="clear" w:color="auto" w:fill="auto"/>
            <w:vAlign w:val="center"/>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Аудитория</w:t>
            </w:r>
          </w:p>
        </w:tc>
        <w:tc>
          <w:tcPr>
            <w:tcW w:w="614" w:type="pct"/>
            <w:tcBorders>
              <w:left w:val="single" w:sz="4" w:space="0" w:color="auto"/>
            </w:tcBorders>
            <w:shd w:val="clear" w:color="auto" w:fill="auto"/>
          </w:tcPr>
          <w:p w:rsidR="00D03729" w:rsidRPr="00D03729" w:rsidRDefault="00D03729" w:rsidP="00D03729">
            <w:pPr>
              <w:spacing w:after="120" w:line="240" w:lineRule="auto"/>
              <w:jc w:val="right"/>
              <w:rPr>
                <w:rFonts w:ascii="Times New Roman" w:eastAsia="Calibri" w:hAnsi="Times New Roman" w:cs="Times New Roman"/>
                <w:sz w:val="28"/>
                <w:szCs w:val="28"/>
                <w:lang w:eastAsia="ru-RU"/>
              </w:rPr>
            </w:pPr>
          </w:p>
        </w:tc>
      </w:tr>
    </w:tbl>
    <w:p w:rsidR="00D03729" w:rsidRPr="00D03729" w:rsidRDefault="00D03729" w:rsidP="00D03729">
      <w:pPr>
        <w:spacing w:after="0" w:line="240" w:lineRule="auto"/>
        <w:jc w:val="both"/>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br/>
        <w:t>Предмет __________________________     Дата  _______________</w:t>
      </w:r>
    </w:p>
    <w:p w:rsidR="00D03729" w:rsidRPr="00D03729" w:rsidRDefault="00D03729" w:rsidP="00D03729">
      <w:pPr>
        <w:spacing w:after="120" w:line="240" w:lineRule="auto"/>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3288"/>
        <w:gridCol w:w="1553"/>
        <w:gridCol w:w="1473"/>
        <w:gridCol w:w="1088"/>
        <w:gridCol w:w="1189"/>
        <w:gridCol w:w="1644"/>
        <w:gridCol w:w="1825"/>
        <w:gridCol w:w="1857"/>
      </w:tblGrid>
      <w:tr w:rsidR="00D03729" w:rsidRPr="00D03729" w:rsidTr="00D03729">
        <w:tc>
          <w:tcPr>
            <w:tcW w:w="294"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п.п.</w:t>
            </w:r>
          </w:p>
        </w:tc>
        <w:tc>
          <w:tcPr>
            <w:tcW w:w="1112"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ФИО участника</w:t>
            </w:r>
          </w:p>
        </w:tc>
        <w:tc>
          <w:tcPr>
            <w:tcW w:w="525"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Серия документа</w:t>
            </w:r>
          </w:p>
        </w:tc>
        <w:tc>
          <w:tcPr>
            <w:tcW w:w="498"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Номер документа</w:t>
            </w:r>
          </w:p>
        </w:tc>
        <w:tc>
          <w:tcPr>
            <w:tcW w:w="368"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Класс</w:t>
            </w:r>
          </w:p>
        </w:tc>
        <w:tc>
          <w:tcPr>
            <w:tcW w:w="402" w:type="pct"/>
            <w:shd w:val="clear" w:color="auto" w:fill="D9D9D9"/>
            <w:vAlign w:val="center"/>
          </w:tcPr>
          <w:p w:rsidR="00D03729" w:rsidRPr="00D03729" w:rsidRDefault="00D03729" w:rsidP="00D03729">
            <w:pPr>
              <w:spacing w:after="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Время начала</w:t>
            </w:r>
          </w:p>
        </w:tc>
        <w:tc>
          <w:tcPr>
            <w:tcW w:w="556" w:type="pct"/>
            <w:shd w:val="clear" w:color="auto" w:fill="D9D9D9"/>
            <w:vAlign w:val="center"/>
          </w:tcPr>
          <w:p w:rsidR="00D03729" w:rsidRPr="00D03729" w:rsidRDefault="00D03729" w:rsidP="00D03729">
            <w:pPr>
              <w:spacing w:after="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Время завершения</w:t>
            </w:r>
          </w:p>
        </w:tc>
        <w:tc>
          <w:tcPr>
            <w:tcW w:w="617"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Не завершил по объективным причинам</w:t>
            </w:r>
          </w:p>
        </w:tc>
        <w:tc>
          <w:tcPr>
            <w:tcW w:w="628" w:type="pct"/>
            <w:shd w:val="clear" w:color="auto" w:fill="D9D9D9"/>
            <w:vAlign w:val="center"/>
          </w:tcPr>
          <w:p w:rsidR="00D03729" w:rsidRPr="00D03729" w:rsidRDefault="00D03729" w:rsidP="00D03729">
            <w:pPr>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Подпись участника</w:t>
            </w: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94"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111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25"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9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36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402"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556"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17"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c>
          <w:tcPr>
            <w:tcW w:w="628" w:type="pct"/>
            <w:shd w:val="clear" w:color="auto" w:fill="auto"/>
          </w:tcPr>
          <w:p w:rsidR="00D03729" w:rsidRPr="00D03729" w:rsidRDefault="00D03729" w:rsidP="00D03729">
            <w:pPr>
              <w:spacing w:after="120" w:line="240" w:lineRule="auto"/>
              <w:jc w:val="both"/>
              <w:rPr>
                <w:rFonts w:ascii="Times New Roman" w:eastAsia="Calibri" w:hAnsi="Times New Roman" w:cs="Times New Roman"/>
                <w:sz w:val="28"/>
                <w:szCs w:val="28"/>
                <w:lang w:eastAsia="ru-RU"/>
              </w:rPr>
            </w:pPr>
          </w:p>
        </w:tc>
      </w:tr>
    </w:tbl>
    <w:p w:rsidR="00D03729" w:rsidRPr="00D03729" w:rsidRDefault="00D03729" w:rsidP="00D03729">
      <w:pPr>
        <w:spacing w:after="120" w:line="240" w:lineRule="auto"/>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6"/>
        <w:gridCol w:w="471"/>
        <w:gridCol w:w="3384"/>
        <w:gridCol w:w="470"/>
        <w:gridCol w:w="3185"/>
      </w:tblGrid>
      <w:tr w:rsidR="00D03729" w:rsidRPr="00D03729" w:rsidTr="00D03729">
        <w:trPr>
          <w:trHeight w:val="63"/>
        </w:trPr>
        <w:tc>
          <w:tcPr>
            <w:tcW w:w="2460" w:type="pct"/>
            <w:tcBorders>
              <w:top w:val="nil"/>
              <w:left w:val="nil"/>
              <w:bottom w:val="single" w:sz="4" w:space="0" w:color="auto"/>
              <w:right w:val="nil"/>
            </w:tcBorders>
            <w:shd w:val="clear" w:color="auto" w:fill="auto"/>
          </w:tcPr>
          <w:p w:rsidR="00D03729" w:rsidRPr="00D03729" w:rsidRDefault="00D03729" w:rsidP="00D03729">
            <w:pPr>
              <w:suppressAutoHyphens/>
              <w:spacing w:after="120" w:line="240" w:lineRule="auto"/>
              <w:jc w:val="right"/>
              <w:rPr>
                <w:rFonts w:ascii="Times New Roman" w:eastAsia="Calibri" w:hAnsi="Times New Roman" w:cs="Times New Roman"/>
                <w:sz w:val="28"/>
                <w:szCs w:val="28"/>
                <w:lang w:eastAsia="ru-RU"/>
              </w:rPr>
            </w:pPr>
          </w:p>
        </w:tc>
        <w:tc>
          <w:tcPr>
            <w:tcW w:w="159" w:type="pct"/>
            <w:tcBorders>
              <w:top w:val="nil"/>
              <w:left w:val="nil"/>
              <w:bottom w:val="nil"/>
              <w:right w:val="nil"/>
            </w:tcBorders>
            <w:shd w:val="clear" w:color="auto" w:fill="auto"/>
          </w:tcPr>
          <w:p w:rsidR="00D03729" w:rsidRPr="00D03729" w:rsidRDefault="00D03729" w:rsidP="00D03729">
            <w:pPr>
              <w:suppressAutoHyphens/>
              <w:spacing w:after="120" w:line="240" w:lineRule="auto"/>
              <w:jc w:val="right"/>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w:t>
            </w:r>
          </w:p>
        </w:tc>
        <w:tc>
          <w:tcPr>
            <w:tcW w:w="1144" w:type="pct"/>
            <w:tcBorders>
              <w:top w:val="nil"/>
              <w:left w:val="nil"/>
              <w:bottom w:val="single" w:sz="4" w:space="0" w:color="auto"/>
              <w:right w:val="nil"/>
            </w:tcBorders>
            <w:shd w:val="clear" w:color="auto" w:fill="auto"/>
          </w:tcPr>
          <w:p w:rsidR="00D03729" w:rsidRPr="00D03729" w:rsidRDefault="00D03729" w:rsidP="00D03729">
            <w:pPr>
              <w:suppressAutoHyphens/>
              <w:spacing w:after="120" w:line="240" w:lineRule="auto"/>
              <w:jc w:val="right"/>
              <w:rPr>
                <w:rFonts w:ascii="Times New Roman" w:eastAsia="Calibri" w:hAnsi="Times New Roman" w:cs="Times New Roman"/>
                <w:sz w:val="28"/>
                <w:szCs w:val="28"/>
                <w:lang w:eastAsia="ru-RU"/>
              </w:rPr>
            </w:pPr>
          </w:p>
        </w:tc>
        <w:tc>
          <w:tcPr>
            <w:tcW w:w="159" w:type="pct"/>
            <w:tcBorders>
              <w:top w:val="nil"/>
              <w:left w:val="nil"/>
              <w:bottom w:val="nil"/>
              <w:right w:val="nil"/>
            </w:tcBorders>
            <w:shd w:val="clear" w:color="auto" w:fill="auto"/>
          </w:tcPr>
          <w:p w:rsidR="00D03729" w:rsidRPr="00D03729" w:rsidRDefault="00D03729" w:rsidP="00D03729">
            <w:pPr>
              <w:suppressAutoHyphens/>
              <w:spacing w:after="120" w:line="240" w:lineRule="auto"/>
              <w:jc w:val="both"/>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w:t>
            </w:r>
          </w:p>
        </w:tc>
        <w:tc>
          <w:tcPr>
            <w:tcW w:w="1077" w:type="pct"/>
            <w:tcBorders>
              <w:top w:val="nil"/>
              <w:left w:val="nil"/>
              <w:bottom w:val="single" w:sz="4" w:space="0" w:color="auto"/>
              <w:right w:val="nil"/>
            </w:tcBorders>
            <w:shd w:val="clear" w:color="auto" w:fill="auto"/>
          </w:tcPr>
          <w:p w:rsidR="00D03729" w:rsidRPr="00D03729" w:rsidRDefault="00D03729" w:rsidP="00D03729">
            <w:pPr>
              <w:suppressAutoHyphens/>
              <w:spacing w:after="120" w:line="240" w:lineRule="auto"/>
              <w:jc w:val="both"/>
              <w:rPr>
                <w:rFonts w:ascii="Times New Roman" w:eastAsia="Calibri" w:hAnsi="Times New Roman" w:cs="Times New Roman"/>
                <w:sz w:val="28"/>
                <w:szCs w:val="28"/>
                <w:lang w:eastAsia="ru-RU"/>
              </w:rPr>
            </w:pPr>
          </w:p>
        </w:tc>
      </w:tr>
      <w:tr w:rsidR="00D03729" w:rsidRPr="00D03729" w:rsidTr="00D03729">
        <w:tc>
          <w:tcPr>
            <w:tcW w:w="2460" w:type="pct"/>
            <w:tcBorders>
              <w:top w:val="single" w:sz="4" w:space="0" w:color="auto"/>
              <w:left w:val="nil"/>
              <w:bottom w:val="nil"/>
              <w:right w:val="nil"/>
            </w:tcBorders>
            <w:shd w:val="clear" w:color="auto" w:fill="auto"/>
          </w:tcPr>
          <w:p w:rsidR="00D03729" w:rsidRPr="00D03729" w:rsidRDefault="00D03729" w:rsidP="00D03729">
            <w:pPr>
              <w:suppressAutoHyphens/>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ФИО экзаменатора-собеседника</w:t>
            </w:r>
          </w:p>
        </w:tc>
        <w:tc>
          <w:tcPr>
            <w:tcW w:w="159" w:type="pct"/>
            <w:tcBorders>
              <w:top w:val="nil"/>
              <w:left w:val="nil"/>
              <w:bottom w:val="nil"/>
              <w:right w:val="nil"/>
            </w:tcBorders>
            <w:shd w:val="clear" w:color="auto" w:fill="auto"/>
          </w:tcPr>
          <w:p w:rsidR="00D03729" w:rsidRPr="00D03729" w:rsidRDefault="00D03729" w:rsidP="00D03729">
            <w:pPr>
              <w:suppressAutoHyphens/>
              <w:spacing w:after="120" w:line="240" w:lineRule="auto"/>
              <w:jc w:val="center"/>
              <w:rPr>
                <w:rFonts w:ascii="Times New Roman" w:eastAsia="Calibri" w:hAnsi="Times New Roman" w:cs="Times New Roman"/>
                <w:sz w:val="28"/>
                <w:szCs w:val="28"/>
                <w:lang w:eastAsia="ru-RU"/>
              </w:rPr>
            </w:pPr>
          </w:p>
        </w:tc>
        <w:tc>
          <w:tcPr>
            <w:tcW w:w="1144" w:type="pct"/>
            <w:tcBorders>
              <w:top w:val="single" w:sz="4" w:space="0" w:color="auto"/>
              <w:left w:val="nil"/>
              <w:bottom w:val="nil"/>
              <w:right w:val="nil"/>
            </w:tcBorders>
            <w:shd w:val="clear" w:color="auto" w:fill="auto"/>
          </w:tcPr>
          <w:p w:rsidR="00D03729" w:rsidRPr="00D03729" w:rsidRDefault="00D03729" w:rsidP="00D03729">
            <w:pPr>
              <w:suppressAutoHyphens/>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Подпись</w:t>
            </w:r>
          </w:p>
        </w:tc>
        <w:tc>
          <w:tcPr>
            <w:tcW w:w="159" w:type="pct"/>
            <w:tcBorders>
              <w:top w:val="nil"/>
              <w:left w:val="nil"/>
              <w:bottom w:val="nil"/>
              <w:right w:val="nil"/>
            </w:tcBorders>
            <w:shd w:val="clear" w:color="auto" w:fill="auto"/>
          </w:tcPr>
          <w:p w:rsidR="00D03729" w:rsidRPr="00D03729" w:rsidRDefault="00D03729" w:rsidP="00D03729">
            <w:pPr>
              <w:suppressAutoHyphens/>
              <w:spacing w:after="120" w:line="240" w:lineRule="auto"/>
              <w:jc w:val="center"/>
              <w:rPr>
                <w:rFonts w:ascii="Times New Roman" w:eastAsia="Calibri" w:hAnsi="Times New Roman" w:cs="Times New Roman"/>
                <w:sz w:val="28"/>
                <w:szCs w:val="28"/>
                <w:lang w:eastAsia="ru-RU"/>
              </w:rPr>
            </w:pPr>
          </w:p>
        </w:tc>
        <w:tc>
          <w:tcPr>
            <w:tcW w:w="1077" w:type="pct"/>
            <w:tcBorders>
              <w:top w:val="single" w:sz="4" w:space="0" w:color="auto"/>
              <w:left w:val="nil"/>
              <w:bottom w:val="nil"/>
              <w:right w:val="nil"/>
            </w:tcBorders>
            <w:shd w:val="clear" w:color="auto" w:fill="auto"/>
          </w:tcPr>
          <w:p w:rsidR="00D03729" w:rsidRPr="00D03729" w:rsidRDefault="00D03729" w:rsidP="00D03729">
            <w:pPr>
              <w:suppressAutoHyphens/>
              <w:spacing w:after="120" w:line="240" w:lineRule="auto"/>
              <w:jc w:val="center"/>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Дата</w:t>
            </w:r>
          </w:p>
        </w:tc>
      </w:tr>
    </w:tbl>
    <w:p w:rsidR="00D03729" w:rsidRPr="00D03729" w:rsidRDefault="00D03729" w:rsidP="00D03729">
      <w:pPr>
        <w:rPr>
          <w:rFonts w:ascii="Times New Roman" w:eastAsia="Calibri" w:hAnsi="Times New Roman" w:cs="Times New Roman"/>
          <w:sz w:val="28"/>
          <w:szCs w:val="28"/>
          <w:lang w:eastAsia="ru-RU"/>
        </w:rPr>
      </w:pPr>
    </w:p>
    <w:p w:rsidR="00D03729" w:rsidRPr="00D03729" w:rsidRDefault="00D03729" w:rsidP="00D03729">
      <w:pPr>
        <w:keepNext/>
        <w:keepLines/>
        <w:spacing w:after="240" w:line="240" w:lineRule="auto"/>
        <w:jc w:val="center"/>
        <w:outlineLvl w:val="0"/>
        <w:rPr>
          <w:rFonts w:ascii="Times New Roman" w:eastAsia="Times New Roman" w:hAnsi="Times New Roman" w:cs="Times New Roman"/>
          <w:b/>
          <w:bCs/>
          <w:color w:val="365F91"/>
          <w:sz w:val="28"/>
          <w:szCs w:val="28"/>
          <w:lang w:eastAsia="ru-RU"/>
        </w:rPr>
      </w:pPr>
      <w:bookmarkStart w:id="15" w:name="_Toc59536990"/>
      <w:bookmarkStart w:id="16" w:name="_Toc528154948"/>
      <w:bookmarkStart w:id="17" w:name="_Toc61539531"/>
      <w:r w:rsidRPr="00D03729">
        <w:rPr>
          <w:rFonts w:ascii="Times New Roman" w:eastAsia="Times New Roman" w:hAnsi="Times New Roman" w:cs="Times New Roman"/>
          <w:b/>
          <w:bCs/>
          <w:sz w:val="28"/>
          <w:szCs w:val="28"/>
          <w:lang w:eastAsia="ru-RU"/>
        </w:rPr>
        <w:lastRenderedPageBreak/>
        <w:t>Приложение 9</w:t>
      </w:r>
      <w:bookmarkStart w:id="18" w:name="_Toc534897217"/>
      <w:bookmarkEnd w:id="15"/>
      <w:r w:rsidRPr="00D03729">
        <w:rPr>
          <w:rFonts w:ascii="Times New Roman" w:eastAsia="Times New Roman" w:hAnsi="Times New Roman" w:cs="Times New Roman"/>
          <w:b/>
          <w:bCs/>
          <w:sz w:val="28"/>
          <w:szCs w:val="28"/>
          <w:lang w:eastAsia="ru-RU"/>
        </w:rPr>
        <w:t>. Форма черновика для внесения первичной информации по оцениванию ответов участников итогового собеседования эксперт</w:t>
      </w:r>
      <w:bookmarkEnd w:id="16"/>
      <w:bookmarkEnd w:id="18"/>
      <w:r w:rsidRPr="00D03729">
        <w:rPr>
          <w:rFonts w:ascii="Times New Roman" w:eastAsia="Times New Roman" w:hAnsi="Times New Roman" w:cs="Times New Roman"/>
          <w:b/>
          <w:bCs/>
          <w:sz w:val="28"/>
          <w:szCs w:val="28"/>
          <w:lang w:eastAsia="ru-RU"/>
        </w:rPr>
        <w:t>ами</w:t>
      </w:r>
      <w:bookmarkEnd w:id="17"/>
    </w:p>
    <w:p w:rsidR="00D03729" w:rsidRPr="00D03729" w:rsidRDefault="00D03729" w:rsidP="00D03729">
      <w:pPr>
        <w:spacing w:after="120"/>
        <w:jc w:val="center"/>
        <w:rPr>
          <w:rFonts w:ascii="Times New Roman" w:eastAsia="Calibri" w:hAnsi="Times New Roman" w:cs="Times New Roman"/>
          <w:sz w:val="28"/>
          <w:szCs w:val="28"/>
          <w:lang w:eastAsia="ru-RU"/>
        </w:rPr>
      </w:pPr>
      <w:r w:rsidRPr="00D03729">
        <w:rPr>
          <w:rFonts w:ascii="Times New Roman" w:eastAsia="Times New Roman" w:hAnsi="Times New Roman" w:cs="Times New Roman"/>
          <w:b/>
          <w:color w:val="000000"/>
          <w:sz w:val="28"/>
          <w:szCs w:val="28"/>
          <w:lang w:eastAsia="ru-RU"/>
        </w:rPr>
        <w:t>ИС-04. Форма черновика для внесения первичной информации по оцениванию ответов участников итогового собеседования экспертами</w:t>
      </w:r>
    </w:p>
    <w:tbl>
      <w:tblPr>
        <w:tblW w:w="4898" w:type="pct"/>
        <w:tblInd w:w="-3" w:type="dxa"/>
        <w:tblLayout w:type="fixed"/>
        <w:tblLook w:val="04A0"/>
      </w:tblPr>
      <w:tblGrid>
        <w:gridCol w:w="1388"/>
        <w:gridCol w:w="2306"/>
        <w:gridCol w:w="463"/>
        <w:gridCol w:w="1926"/>
        <w:gridCol w:w="8401"/>
      </w:tblGrid>
      <w:tr w:rsidR="00D03729" w:rsidRPr="00D03729" w:rsidTr="00D03729">
        <w:trPr>
          <w:trHeight w:val="614"/>
        </w:trPr>
        <w:tc>
          <w:tcPr>
            <w:tcW w:w="479" w:type="pct"/>
            <w:tcBorders>
              <w:top w:val="nil"/>
              <w:left w:val="nil"/>
              <w:bottom w:val="nil"/>
              <w:right w:val="nil"/>
            </w:tcBorders>
            <w:shd w:val="clear" w:color="auto" w:fill="auto"/>
            <w:noWrap/>
            <w:vAlign w:val="center"/>
            <w:hideMark/>
          </w:tcPr>
          <w:p w:rsidR="00D03729" w:rsidRPr="00D03729" w:rsidRDefault="00D03729" w:rsidP="00D03729">
            <w:pPr>
              <w:spacing w:after="0"/>
              <w:rPr>
                <w:rFonts w:ascii="Times New Roman" w:eastAsia="Times New Roman" w:hAnsi="Times New Roman" w:cs="Times New Roman"/>
                <w:b/>
                <w:sz w:val="28"/>
                <w:szCs w:val="28"/>
                <w:lang w:eastAsia="ru-RU"/>
              </w:rPr>
            </w:pPr>
            <w:r w:rsidRPr="00D03729">
              <w:rPr>
                <w:rFonts w:ascii="Times New Roman" w:eastAsia="Times New Roman" w:hAnsi="Times New Roman" w:cs="Times New Roman"/>
                <w:b/>
                <w:sz w:val="28"/>
                <w:szCs w:val="28"/>
                <w:lang w:eastAsia="ru-RU"/>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b/>
                <w:sz w:val="28"/>
                <w:szCs w:val="28"/>
                <w:lang w:eastAsia="ru-RU"/>
              </w:rPr>
            </w:pPr>
            <w:r w:rsidRPr="00D03729">
              <w:rPr>
                <w:rFonts w:ascii="Times New Roman" w:eastAsia="Times New Roman" w:hAnsi="Times New Roman" w:cs="Times New Roman"/>
                <w:b/>
                <w:sz w:val="28"/>
                <w:szCs w:val="28"/>
                <w:lang w:eastAsia="ru-RU"/>
              </w:rPr>
              <w:t> </w:t>
            </w:r>
          </w:p>
        </w:tc>
        <w:tc>
          <w:tcPr>
            <w:tcW w:w="160" w:type="pct"/>
            <w:tcBorders>
              <w:top w:val="nil"/>
              <w:left w:val="single" w:sz="4" w:space="0" w:color="auto"/>
              <w:bottom w:val="nil"/>
              <w:right w:val="nil"/>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b/>
                <w:sz w:val="28"/>
                <w:szCs w:val="28"/>
                <w:lang w:eastAsia="ru-RU"/>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rPr>
                <w:rFonts w:ascii="Times New Roman" w:eastAsia="Times New Roman" w:hAnsi="Times New Roman" w:cs="Times New Roman"/>
                <w:b/>
                <w:bCs/>
                <w:color w:val="365F91"/>
                <w:sz w:val="28"/>
                <w:szCs w:val="28"/>
                <w:lang w:eastAsia="ru-RU"/>
              </w:rPr>
            </w:pPr>
            <w:r w:rsidRPr="00D03729">
              <w:rPr>
                <w:rFonts w:ascii="Times New Roman" w:eastAsia="Times New Roman" w:hAnsi="Times New Roman" w:cs="Times New Roman"/>
                <w:b/>
                <w:sz w:val="28"/>
                <w:szCs w:val="28"/>
                <w:lang w:eastAsia="ru-RU"/>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r>
    </w:tbl>
    <w:p w:rsidR="00D03729" w:rsidRPr="00D03729" w:rsidRDefault="00D03729" w:rsidP="00D03729">
      <w:pPr>
        <w:spacing w:after="0" w:line="240" w:lineRule="auto"/>
        <w:rPr>
          <w:rFonts w:ascii="Times New Roman" w:eastAsia="Calibri" w:hAnsi="Times New Roman" w:cs="Times New Roman"/>
          <w:sz w:val="28"/>
          <w:szCs w:val="28"/>
          <w:lang w:eastAsia="ru-RU"/>
        </w:rPr>
      </w:pPr>
    </w:p>
    <w:tbl>
      <w:tblPr>
        <w:tblW w:w="5071" w:type="pct"/>
        <w:tblInd w:w="-34" w:type="dxa"/>
        <w:tblLayout w:type="fixed"/>
        <w:tblLook w:val="04A0"/>
      </w:tblPr>
      <w:tblGrid>
        <w:gridCol w:w="410"/>
        <w:gridCol w:w="1070"/>
        <w:gridCol w:w="1394"/>
        <w:gridCol w:w="494"/>
        <w:gridCol w:w="558"/>
        <w:gridCol w:w="348"/>
        <w:gridCol w:w="348"/>
        <w:gridCol w:w="351"/>
        <w:gridCol w:w="354"/>
        <w:gridCol w:w="381"/>
        <w:gridCol w:w="372"/>
        <w:gridCol w:w="372"/>
        <w:gridCol w:w="354"/>
        <w:gridCol w:w="354"/>
        <w:gridCol w:w="576"/>
        <w:gridCol w:w="351"/>
        <w:gridCol w:w="351"/>
        <w:gridCol w:w="372"/>
        <w:gridCol w:w="357"/>
        <w:gridCol w:w="363"/>
        <w:gridCol w:w="639"/>
        <w:gridCol w:w="531"/>
        <w:gridCol w:w="372"/>
        <w:gridCol w:w="372"/>
        <w:gridCol w:w="351"/>
        <w:gridCol w:w="354"/>
        <w:gridCol w:w="612"/>
        <w:gridCol w:w="372"/>
        <w:gridCol w:w="1128"/>
        <w:gridCol w:w="735"/>
      </w:tblGrid>
      <w:tr w:rsidR="00D03729" w:rsidRPr="00D03729" w:rsidTr="00D03729">
        <w:trPr>
          <w:trHeight w:val="879"/>
        </w:trPr>
        <w:tc>
          <w:tcPr>
            <w:tcW w:w="1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w:t>
            </w:r>
          </w:p>
        </w:tc>
        <w:tc>
          <w:tcPr>
            <w:tcW w:w="35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Номер КИМ</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(7 цифр)</w:t>
            </w:r>
          </w:p>
        </w:tc>
        <w:tc>
          <w:tcPr>
            <w:tcW w:w="465"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Фамилия И.О.</w:t>
            </w:r>
          </w:p>
        </w:tc>
        <w:tc>
          <w:tcPr>
            <w:tcW w:w="351"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Задание 1. Чтение вслух</w:t>
            </w:r>
          </w:p>
        </w:tc>
        <w:tc>
          <w:tcPr>
            <w:tcW w:w="116"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47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Задание 2. Пересказ</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текста с включением</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приведенного</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высказывания</w:t>
            </w:r>
          </w:p>
        </w:tc>
        <w:tc>
          <w:tcPr>
            <w:tcW w:w="124"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552"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Правильность речи</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(задание 1 и 2) (Р1)</w:t>
            </w:r>
          </w:p>
        </w:tc>
        <w:tc>
          <w:tcPr>
            <w:tcW w:w="117"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360"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Задание 3.</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Монологическое</w:t>
            </w:r>
          </w:p>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высказывание</w:t>
            </w:r>
          </w:p>
        </w:tc>
        <w:tc>
          <w:tcPr>
            <w:tcW w:w="121"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390"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Задание 4. Диалог</w:t>
            </w:r>
          </w:p>
        </w:tc>
        <w:tc>
          <w:tcPr>
            <w:tcW w:w="124"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563"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Правильность речи (задания 3 и 4)</w:t>
            </w:r>
          </w:p>
        </w:tc>
        <w:tc>
          <w:tcPr>
            <w:tcW w:w="124" w:type="pct"/>
            <w:vMerge w:val="restart"/>
            <w:tcBorders>
              <w:top w:val="single" w:sz="12" w:space="0" w:color="auto"/>
              <w:left w:val="single" w:sz="12" w:space="0" w:color="auto"/>
              <w:right w:val="single" w:sz="12" w:space="0" w:color="auto"/>
            </w:tcBorders>
            <w:vAlign w:val="center"/>
          </w:tcPr>
          <w:p w:rsidR="00D03729" w:rsidRPr="00D03729" w:rsidRDefault="00D03729" w:rsidP="00D03729">
            <w:pPr>
              <w:spacing w:after="0"/>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Итого</w:t>
            </w:r>
          </w:p>
        </w:tc>
        <w:tc>
          <w:tcPr>
            <w:tcW w:w="376"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Общее кол-во баллов</w:t>
            </w:r>
          </w:p>
        </w:tc>
        <w:tc>
          <w:tcPr>
            <w:tcW w:w="24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Отметка о зачете</w:t>
            </w:r>
          </w:p>
        </w:tc>
      </w:tr>
      <w:tr w:rsidR="00D03729" w:rsidRPr="00D03729" w:rsidTr="00D03729">
        <w:trPr>
          <w:trHeight w:val="864"/>
        </w:trPr>
        <w:tc>
          <w:tcPr>
            <w:tcW w:w="137" w:type="pct"/>
            <w:vMerge/>
            <w:tcBorders>
              <w:top w:val="single" w:sz="8" w:space="0" w:color="auto"/>
              <w:left w:val="single" w:sz="12" w:space="0" w:color="auto"/>
              <w:bottom w:val="single" w:sz="12" w:space="0" w:color="auto"/>
              <w:right w:val="single" w:sz="12" w:space="0" w:color="auto"/>
            </w:tcBorders>
            <w:vAlign w:val="center"/>
            <w:hideMark/>
          </w:tcPr>
          <w:p w:rsidR="00D03729" w:rsidRPr="00D03729" w:rsidRDefault="00D03729" w:rsidP="00D03729">
            <w:pPr>
              <w:spacing w:after="0"/>
              <w:rPr>
                <w:rFonts w:ascii="Times New Roman" w:eastAsia="Times New Roman" w:hAnsi="Times New Roman" w:cs="Times New Roman"/>
                <w:b/>
                <w:bCs/>
                <w:sz w:val="28"/>
                <w:szCs w:val="28"/>
                <w:lang w:eastAsia="ru-RU"/>
              </w:rPr>
            </w:pPr>
          </w:p>
        </w:tc>
        <w:tc>
          <w:tcPr>
            <w:tcW w:w="357" w:type="pct"/>
            <w:vMerge/>
            <w:tcBorders>
              <w:top w:val="single" w:sz="8" w:space="0" w:color="auto"/>
              <w:left w:val="single" w:sz="12" w:space="0" w:color="auto"/>
              <w:bottom w:val="single" w:sz="12" w:space="0" w:color="auto"/>
              <w:right w:val="single" w:sz="12" w:space="0" w:color="auto"/>
            </w:tcBorders>
            <w:vAlign w:val="center"/>
            <w:hideMark/>
          </w:tcPr>
          <w:p w:rsidR="00D03729" w:rsidRPr="00D03729" w:rsidRDefault="00D03729" w:rsidP="00D03729">
            <w:pPr>
              <w:spacing w:after="0"/>
              <w:rPr>
                <w:rFonts w:ascii="Times New Roman" w:eastAsia="Times New Roman" w:hAnsi="Times New Roman" w:cs="Times New Roman"/>
                <w:b/>
                <w:bCs/>
                <w:sz w:val="28"/>
                <w:szCs w:val="28"/>
                <w:lang w:eastAsia="ru-RU"/>
              </w:rPr>
            </w:pPr>
          </w:p>
        </w:tc>
        <w:tc>
          <w:tcPr>
            <w:tcW w:w="465" w:type="pct"/>
            <w:vMerge/>
            <w:tcBorders>
              <w:top w:val="single" w:sz="8" w:space="0" w:color="auto"/>
              <w:left w:val="single" w:sz="12" w:space="0" w:color="auto"/>
              <w:bottom w:val="single" w:sz="12" w:space="0" w:color="auto"/>
              <w:right w:val="single" w:sz="12" w:space="0" w:color="auto"/>
            </w:tcBorders>
            <w:vAlign w:val="center"/>
            <w:hideMark/>
          </w:tcPr>
          <w:p w:rsidR="00D03729" w:rsidRPr="00D03729" w:rsidRDefault="00D03729" w:rsidP="00D03729">
            <w:pPr>
              <w:spacing w:after="0"/>
              <w:rPr>
                <w:rFonts w:ascii="Times New Roman" w:eastAsia="Times New Roman" w:hAnsi="Times New Roman" w:cs="Times New Roman"/>
                <w:b/>
                <w:bCs/>
                <w:sz w:val="28"/>
                <w:szCs w:val="28"/>
                <w:lang w:eastAsia="ru-RU"/>
              </w:rPr>
            </w:pPr>
          </w:p>
        </w:tc>
        <w:tc>
          <w:tcPr>
            <w:tcW w:w="165"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ИЧ</w:t>
            </w:r>
          </w:p>
        </w:tc>
        <w:tc>
          <w:tcPr>
            <w:tcW w:w="186"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ТЧ</w:t>
            </w:r>
          </w:p>
        </w:tc>
        <w:tc>
          <w:tcPr>
            <w:tcW w:w="116" w:type="pct"/>
            <w:vMerge/>
            <w:tcBorders>
              <w:left w:val="single" w:sz="12" w:space="0" w:color="auto"/>
              <w:bottom w:val="single" w:sz="4" w:space="0" w:color="auto"/>
              <w:right w:val="single" w:sz="12" w:space="0" w:color="auto"/>
            </w:tcBorders>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p>
        </w:tc>
        <w:tc>
          <w:tcPr>
            <w:tcW w:w="116"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П1</w:t>
            </w:r>
          </w:p>
        </w:tc>
        <w:tc>
          <w:tcPr>
            <w:tcW w:w="117"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П2</w:t>
            </w:r>
          </w:p>
        </w:tc>
        <w:tc>
          <w:tcPr>
            <w:tcW w:w="118"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П3</w:t>
            </w:r>
          </w:p>
        </w:tc>
        <w:tc>
          <w:tcPr>
            <w:tcW w:w="127"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П4</w:t>
            </w:r>
          </w:p>
        </w:tc>
        <w:tc>
          <w:tcPr>
            <w:tcW w:w="124" w:type="pct"/>
            <w:vMerge/>
            <w:tcBorders>
              <w:left w:val="single" w:sz="12" w:space="0" w:color="auto"/>
              <w:bottom w:val="single" w:sz="4" w:space="0" w:color="auto"/>
              <w:right w:val="single" w:sz="12" w:space="0" w:color="auto"/>
            </w:tcBorders>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p>
        </w:tc>
        <w:tc>
          <w:tcPr>
            <w:tcW w:w="124"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Г</w:t>
            </w:r>
          </w:p>
        </w:tc>
        <w:tc>
          <w:tcPr>
            <w:tcW w:w="118"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О</w:t>
            </w:r>
          </w:p>
        </w:tc>
        <w:tc>
          <w:tcPr>
            <w:tcW w:w="118"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Р</w:t>
            </w:r>
          </w:p>
        </w:tc>
        <w:tc>
          <w:tcPr>
            <w:tcW w:w="192"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Иск</w:t>
            </w:r>
          </w:p>
        </w:tc>
        <w:tc>
          <w:tcPr>
            <w:tcW w:w="117" w:type="pct"/>
            <w:vMerge/>
            <w:tcBorders>
              <w:left w:val="single" w:sz="12" w:space="0" w:color="auto"/>
              <w:bottom w:val="single" w:sz="4" w:space="0" w:color="auto"/>
              <w:right w:val="single" w:sz="12" w:space="0" w:color="auto"/>
            </w:tcBorders>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p>
        </w:tc>
        <w:tc>
          <w:tcPr>
            <w:tcW w:w="117"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М1</w:t>
            </w:r>
          </w:p>
        </w:tc>
        <w:tc>
          <w:tcPr>
            <w:tcW w:w="124"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М2</w:t>
            </w:r>
          </w:p>
        </w:tc>
        <w:tc>
          <w:tcPr>
            <w:tcW w:w="119"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М3</w:t>
            </w:r>
          </w:p>
        </w:tc>
        <w:tc>
          <w:tcPr>
            <w:tcW w:w="121" w:type="pct"/>
            <w:vMerge/>
            <w:tcBorders>
              <w:left w:val="single" w:sz="12" w:space="0" w:color="auto"/>
              <w:bottom w:val="single" w:sz="4" w:space="0" w:color="auto"/>
              <w:right w:val="single" w:sz="12" w:space="0" w:color="auto"/>
            </w:tcBorders>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p>
        </w:tc>
        <w:tc>
          <w:tcPr>
            <w:tcW w:w="213"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Д1</w:t>
            </w:r>
          </w:p>
        </w:tc>
        <w:tc>
          <w:tcPr>
            <w:tcW w:w="177"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Д2</w:t>
            </w:r>
          </w:p>
        </w:tc>
        <w:tc>
          <w:tcPr>
            <w:tcW w:w="124" w:type="pct"/>
            <w:vMerge/>
            <w:tcBorders>
              <w:left w:val="single" w:sz="12" w:space="0" w:color="auto"/>
              <w:bottom w:val="single" w:sz="4" w:space="0" w:color="auto"/>
              <w:right w:val="single" w:sz="12" w:space="0" w:color="auto"/>
            </w:tcBorders>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p>
        </w:tc>
        <w:tc>
          <w:tcPr>
            <w:tcW w:w="124" w:type="pct"/>
            <w:tcBorders>
              <w:top w:val="nil"/>
              <w:left w:val="single" w:sz="12" w:space="0" w:color="auto"/>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Г</w:t>
            </w:r>
          </w:p>
        </w:tc>
        <w:tc>
          <w:tcPr>
            <w:tcW w:w="117"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О</w:t>
            </w:r>
          </w:p>
        </w:tc>
        <w:tc>
          <w:tcPr>
            <w:tcW w:w="118" w:type="pct"/>
            <w:tcBorders>
              <w:top w:val="nil"/>
              <w:left w:val="nil"/>
              <w:bottom w:val="single" w:sz="4" w:space="0" w:color="auto"/>
              <w:right w:val="single" w:sz="4"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Р</w:t>
            </w:r>
          </w:p>
        </w:tc>
        <w:tc>
          <w:tcPr>
            <w:tcW w:w="204" w:type="pct"/>
            <w:tcBorders>
              <w:top w:val="nil"/>
              <w:left w:val="nil"/>
              <w:bottom w:val="single" w:sz="4" w:space="0" w:color="auto"/>
              <w:right w:val="single" w:sz="12" w:space="0" w:color="auto"/>
            </w:tcBorders>
            <w:shd w:val="clear" w:color="auto" w:fill="auto"/>
            <w:noWrap/>
            <w:vAlign w:val="center"/>
            <w:hideMark/>
          </w:tcPr>
          <w:p w:rsidR="00D03729" w:rsidRPr="00D03729" w:rsidRDefault="00D03729" w:rsidP="00D03729">
            <w:pPr>
              <w:spacing w:after="0"/>
              <w:jc w:val="center"/>
              <w:rPr>
                <w:rFonts w:ascii="Times New Roman" w:eastAsia="Times New Roman" w:hAnsi="Times New Roman" w:cs="Times New Roman"/>
                <w:b/>
                <w:bCs/>
                <w:sz w:val="28"/>
                <w:szCs w:val="28"/>
                <w:lang w:eastAsia="ru-RU"/>
              </w:rPr>
            </w:pPr>
            <w:r w:rsidRPr="00D03729">
              <w:rPr>
                <w:rFonts w:ascii="Times New Roman" w:eastAsia="Times New Roman" w:hAnsi="Times New Roman" w:cs="Times New Roman"/>
                <w:b/>
                <w:bCs/>
                <w:sz w:val="28"/>
                <w:szCs w:val="28"/>
                <w:lang w:eastAsia="ru-RU"/>
              </w:rPr>
              <w:t>РО</w:t>
            </w:r>
          </w:p>
        </w:tc>
        <w:tc>
          <w:tcPr>
            <w:tcW w:w="124" w:type="pct"/>
            <w:vMerge/>
            <w:tcBorders>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b/>
                <w:bCs/>
                <w:sz w:val="28"/>
                <w:szCs w:val="28"/>
                <w:lang w:eastAsia="ru-RU"/>
              </w:rPr>
            </w:pPr>
          </w:p>
        </w:tc>
        <w:tc>
          <w:tcPr>
            <w:tcW w:w="376" w:type="pct"/>
            <w:vMerge/>
            <w:tcBorders>
              <w:top w:val="single" w:sz="8" w:space="0" w:color="auto"/>
              <w:left w:val="single" w:sz="12" w:space="0" w:color="auto"/>
              <w:bottom w:val="single" w:sz="4" w:space="0" w:color="auto"/>
              <w:right w:val="single" w:sz="12" w:space="0" w:color="auto"/>
            </w:tcBorders>
            <w:vAlign w:val="center"/>
            <w:hideMark/>
          </w:tcPr>
          <w:p w:rsidR="00D03729" w:rsidRPr="00D03729" w:rsidRDefault="00D03729" w:rsidP="00D03729">
            <w:pPr>
              <w:spacing w:after="0"/>
              <w:rPr>
                <w:rFonts w:ascii="Times New Roman" w:eastAsia="Times New Roman" w:hAnsi="Times New Roman" w:cs="Times New Roman"/>
                <w:b/>
                <w:bCs/>
                <w:sz w:val="28"/>
                <w:szCs w:val="28"/>
                <w:lang w:eastAsia="ru-RU"/>
              </w:rPr>
            </w:pPr>
          </w:p>
        </w:tc>
        <w:tc>
          <w:tcPr>
            <w:tcW w:w="245" w:type="pct"/>
            <w:vMerge/>
            <w:tcBorders>
              <w:top w:val="single" w:sz="8" w:space="0" w:color="auto"/>
              <w:left w:val="single" w:sz="12" w:space="0" w:color="auto"/>
              <w:bottom w:val="single" w:sz="4" w:space="0" w:color="auto"/>
              <w:right w:val="single" w:sz="12" w:space="0" w:color="auto"/>
            </w:tcBorders>
            <w:vAlign w:val="center"/>
            <w:hideMark/>
          </w:tcPr>
          <w:p w:rsidR="00D03729" w:rsidRPr="00D03729" w:rsidRDefault="00D03729" w:rsidP="00D03729">
            <w:pPr>
              <w:spacing w:after="0"/>
              <w:rPr>
                <w:rFonts w:ascii="Times New Roman" w:eastAsia="Times New Roman" w:hAnsi="Times New Roman" w:cs="Times New Roman"/>
                <w:b/>
                <w:bCs/>
                <w:sz w:val="28"/>
                <w:szCs w:val="28"/>
                <w:lang w:eastAsia="ru-RU"/>
              </w:rPr>
            </w:pPr>
          </w:p>
        </w:tc>
      </w:tr>
      <w:tr w:rsidR="00D03729" w:rsidRPr="00D03729" w:rsidTr="00D03729">
        <w:trPr>
          <w:trHeight w:val="521"/>
        </w:trPr>
        <w:tc>
          <w:tcPr>
            <w:tcW w:w="1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46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6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8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6"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7"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4"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9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7"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9"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1"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7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4"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7"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20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124" w:type="pct"/>
            <w:tcBorders>
              <w:top w:val="single" w:sz="12"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c>
          <w:tcPr>
            <w:tcW w:w="24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03729" w:rsidRPr="00D03729" w:rsidRDefault="00D03729" w:rsidP="00D03729">
            <w:pPr>
              <w:spacing w:after="0"/>
              <w:rPr>
                <w:rFonts w:ascii="Times New Roman" w:eastAsia="Times New Roman" w:hAnsi="Times New Roman" w:cs="Times New Roman"/>
                <w:sz w:val="28"/>
                <w:szCs w:val="28"/>
                <w:lang w:eastAsia="ru-RU"/>
              </w:rPr>
            </w:pPr>
            <w:r w:rsidRPr="00D03729">
              <w:rPr>
                <w:rFonts w:ascii="Times New Roman" w:eastAsia="Times New Roman" w:hAnsi="Times New Roman" w:cs="Times New Roman"/>
                <w:sz w:val="28"/>
                <w:szCs w:val="28"/>
                <w:lang w:eastAsia="ru-RU"/>
              </w:rPr>
              <w:t> </w:t>
            </w:r>
          </w:p>
        </w:tc>
      </w:tr>
      <w:tr w:rsidR="00D03729" w:rsidRPr="00D03729" w:rsidTr="00D03729">
        <w:trPr>
          <w:trHeight w:val="510"/>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jc w:val="center"/>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r w:rsidR="00D03729" w:rsidRPr="00D03729" w:rsidTr="00D03729">
        <w:trPr>
          <w:trHeight w:val="520"/>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r w:rsidR="00D03729" w:rsidRPr="00D03729" w:rsidTr="00D03729">
        <w:trPr>
          <w:trHeight w:val="597"/>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r w:rsidR="00D03729" w:rsidRPr="00D03729" w:rsidTr="00D03729">
        <w:trPr>
          <w:trHeight w:val="527"/>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r w:rsidR="00D03729" w:rsidRPr="00D03729" w:rsidTr="00D03729">
        <w:trPr>
          <w:trHeight w:val="605"/>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r w:rsidR="00D03729" w:rsidRPr="00D03729" w:rsidTr="00D03729">
        <w:trPr>
          <w:trHeight w:val="535"/>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1"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124" w:type="pct"/>
            <w:tcBorders>
              <w:top w:val="single" w:sz="4" w:space="0" w:color="auto"/>
              <w:left w:val="single" w:sz="12" w:space="0" w:color="auto"/>
              <w:bottom w:val="single" w:sz="4" w:space="0" w:color="auto"/>
              <w:right w:val="single" w:sz="12" w:space="0" w:color="auto"/>
            </w:tcBorders>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D03729" w:rsidRPr="00D03729" w:rsidRDefault="00D03729" w:rsidP="00D03729">
            <w:pPr>
              <w:spacing w:after="0"/>
              <w:rPr>
                <w:rFonts w:ascii="Times New Roman" w:eastAsia="Times New Roman" w:hAnsi="Times New Roman" w:cs="Times New Roman"/>
                <w:sz w:val="28"/>
                <w:szCs w:val="28"/>
                <w:lang w:eastAsia="ru-RU"/>
              </w:rPr>
            </w:pPr>
          </w:p>
        </w:tc>
      </w:tr>
    </w:tbl>
    <w:p w:rsidR="00D03729" w:rsidRPr="00D03729" w:rsidRDefault="00D03729" w:rsidP="00D03729">
      <w:pPr>
        <w:rPr>
          <w:rFonts w:ascii="Times New Roman" w:eastAsia="Calibri" w:hAnsi="Times New Roman" w:cs="Times New Roman"/>
          <w:sz w:val="28"/>
          <w:szCs w:val="28"/>
          <w:lang w:eastAsia="ru-RU"/>
        </w:rPr>
        <w:sectPr w:rsidR="00D03729" w:rsidRPr="00D03729" w:rsidSect="00D03729">
          <w:pgSz w:w="16838" w:h="11906" w:orient="landscape" w:code="9"/>
          <w:pgMar w:top="1134" w:right="1134" w:bottom="567" w:left="1134" w:header="454" w:footer="454" w:gutter="0"/>
          <w:pgNumType w:start="32"/>
          <w:cols w:space="708"/>
          <w:titlePg/>
          <w:docGrid w:linePitch="360"/>
        </w:sectPr>
      </w:pPr>
    </w:p>
    <w:p w:rsidR="00D03729" w:rsidRPr="00D03729" w:rsidRDefault="00D03729" w:rsidP="00D03729">
      <w:pPr>
        <w:keepNext/>
        <w:keepLines/>
        <w:spacing w:before="480" w:after="240" w:line="240" w:lineRule="auto"/>
        <w:jc w:val="center"/>
        <w:outlineLvl w:val="0"/>
        <w:rPr>
          <w:rFonts w:ascii="Times New Roman" w:eastAsia="Times New Roman" w:hAnsi="Times New Roman" w:cs="Times New Roman"/>
          <w:b/>
          <w:bCs/>
          <w:sz w:val="28"/>
          <w:szCs w:val="28"/>
          <w:lang w:eastAsia="ru-RU"/>
        </w:rPr>
      </w:pPr>
      <w:bookmarkStart w:id="19" w:name="_Toc26878821"/>
      <w:bookmarkStart w:id="20" w:name="_Toc61539532"/>
      <w:r w:rsidRPr="00D03729">
        <w:rPr>
          <w:rFonts w:ascii="Times New Roman" w:eastAsia="Times New Roman" w:hAnsi="Times New Roman" w:cs="Times New Roman"/>
          <w:b/>
          <w:bCs/>
          <w:sz w:val="28"/>
          <w:szCs w:val="28"/>
          <w:lang w:eastAsia="ru-RU"/>
        </w:rPr>
        <w:lastRenderedPageBreak/>
        <w:t>Приложение 10. Бланк  итогового собеседования</w:t>
      </w:r>
      <w:bookmarkEnd w:id="19"/>
      <w:bookmarkEnd w:id="20"/>
    </w:p>
    <w:p w:rsidR="00D03729" w:rsidRPr="00D03729" w:rsidRDefault="00D03729" w:rsidP="00D03729">
      <w:pPr>
        <w:spacing w:after="0"/>
        <w:jc w:val="center"/>
        <w:rPr>
          <w:rFonts w:ascii="Times New Roman" w:eastAsia="Calibri" w:hAnsi="Times New Roman" w:cs="Times New Roman"/>
          <w:b/>
          <w:sz w:val="28"/>
          <w:szCs w:val="28"/>
          <w:lang w:eastAsia="ru-RU"/>
        </w:rPr>
      </w:pPr>
      <w:r w:rsidRPr="00D03729">
        <w:rPr>
          <w:rFonts w:ascii="Times New Roman" w:eastAsia="Times New Roman" w:hAnsi="Times New Roman" w:cs="Times New Roman"/>
          <w:b/>
          <w:bCs/>
          <w:sz w:val="28"/>
          <w:szCs w:val="28"/>
          <w:lang w:eastAsia="ru-RU"/>
        </w:rPr>
        <w:t>Бланк итогового собеседования</w:t>
      </w:r>
      <w:r w:rsidRPr="00D03729">
        <w:rPr>
          <w:rFonts w:ascii="Times New Roman" w:eastAsia="Calibri" w:hAnsi="Times New Roman" w:cs="Times New Roman"/>
          <w:b/>
          <w:sz w:val="28"/>
          <w:szCs w:val="28"/>
          <w:lang w:eastAsia="ru-RU"/>
        </w:rPr>
        <w:t xml:space="preserve"> </w:t>
      </w:r>
    </w:p>
    <w:p w:rsidR="00D03729" w:rsidRPr="00D03729" w:rsidRDefault="00D03729" w:rsidP="00D03729">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noProof/>
          <w:sz w:val="28"/>
          <w:szCs w:val="28"/>
          <w:lang w:eastAsia="ru-RU"/>
        </w:rPr>
        <w:drawing>
          <wp:inline distT="0" distB="0" distL="0" distR="0">
            <wp:extent cx="5930265" cy="8386445"/>
            <wp:effectExtent l="0" t="0" r="0" b="0"/>
            <wp:docPr id="4" name="Рисунок 4" descr="Русский язык устный_10v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сский язык устный_10v_чб"/>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0265" cy="8386445"/>
                    </a:xfrm>
                    <a:prstGeom prst="rect">
                      <a:avLst/>
                    </a:prstGeom>
                    <a:noFill/>
                    <a:ln>
                      <a:noFill/>
                    </a:ln>
                  </pic:spPr>
                </pic:pic>
              </a:graphicData>
            </a:graphic>
          </wp:inline>
        </w:drawing>
      </w:r>
    </w:p>
    <w:p w:rsidR="00D03729" w:rsidRPr="00D03729" w:rsidRDefault="00D03729" w:rsidP="00D03729">
      <w:pPr>
        <w:spacing w:after="0" w:line="240" w:lineRule="auto"/>
        <w:rPr>
          <w:rFonts w:ascii="Times New Roman" w:eastAsia="Calibri" w:hAnsi="Times New Roman" w:cs="Times New Roman"/>
          <w:b/>
          <w:sz w:val="28"/>
          <w:szCs w:val="28"/>
          <w:lang w:eastAsia="ru-RU"/>
        </w:rPr>
        <w:sectPr w:rsidR="00D03729" w:rsidRPr="00D03729" w:rsidSect="00D03729">
          <w:pgSz w:w="11906" w:h="16838" w:code="9"/>
          <w:pgMar w:top="1134" w:right="567" w:bottom="1134" w:left="1134" w:header="454" w:footer="454" w:gutter="0"/>
          <w:pgNumType w:start="33"/>
          <w:cols w:space="708"/>
          <w:titlePg/>
          <w:docGrid w:linePitch="360"/>
        </w:sectPr>
      </w:pPr>
    </w:p>
    <w:p w:rsidR="00D03729" w:rsidRPr="00D03729" w:rsidRDefault="00D03729" w:rsidP="00D03729">
      <w:pPr>
        <w:keepNext/>
        <w:keepLines/>
        <w:spacing w:before="480" w:after="240" w:line="240" w:lineRule="auto"/>
        <w:jc w:val="right"/>
        <w:outlineLvl w:val="0"/>
        <w:rPr>
          <w:rFonts w:ascii="Times New Roman" w:eastAsia="Times New Roman" w:hAnsi="Times New Roman" w:cs="Times New Roman"/>
          <w:b/>
          <w:bCs/>
          <w:sz w:val="28"/>
          <w:szCs w:val="28"/>
          <w:lang w:eastAsia="ru-RU"/>
        </w:rPr>
      </w:pPr>
      <w:bookmarkStart w:id="21" w:name="_Toc26878823"/>
      <w:bookmarkStart w:id="22" w:name="_Toc61539533"/>
      <w:r w:rsidRPr="00D03729">
        <w:rPr>
          <w:rFonts w:ascii="Times New Roman" w:eastAsia="Times New Roman" w:hAnsi="Times New Roman" w:cs="Times New Roman"/>
          <w:b/>
          <w:bCs/>
          <w:sz w:val="28"/>
          <w:szCs w:val="28"/>
          <w:lang w:eastAsia="ru-RU"/>
        </w:rPr>
        <w:lastRenderedPageBreak/>
        <w:t>Приложение 11.</w:t>
      </w:r>
    </w:p>
    <w:p w:rsidR="00D03729" w:rsidRPr="00D03729" w:rsidRDefault="00D03729" w:rsidP="00D03729">
      <w:pPr>
        <w:keepNext/>
        <w:keepLines/>
        <w:spacing w:before="480" w:after="240" w:line="240" w:lineRule="auto"/>
        <w:jc w:val="center"/>
        <w:outlineLvl w:val="0"/>
        <w:rPr>
          <w:rFonts w:ascii="Times New Roman" w:eastAsia="Times New Roman" w:hAnsi="Times New Roman" w:cs="Times New Roman"/>
          <w:b/>
          <w:sz w:val="28"/>
          <w:szCs w:val="28"/>
          <w:lang w:eastAsia="ru-RU"/>
        </w:rPr>
      </w:pPr>
      <w:r w:rsidRPr="00D03729">
        <w:rPr>
          <w:rFonts w:ascii="Times New Roman" w:eastAsia="Times New Roman" w:hAnsi="Times New Roman" w:cs="Times New Roman"/>
          <w:b/>
          <w:bCs/>
          <w:sz w:val="28"/>
          <w:szCs w:val="28"/>
          <w:lang w:eastAsia="ru-RU"/>
        </w:rPr>
        <w:t xml:space="preserve"> </w:t>
      </w:r>
      <w:r w:rsidRPr="00D03729">
        <w:rPr>
          <w:rFonts w:ascii="Times New Roman" w:eastAsia="Times New Roman" w:hAnsi="Times New Roman" w:cs="Times New Roman"/>
          <w:b/>
          <w:sz w:val="28"/>
          <w:szCs w:val="28"/>
          <w:lang w:eastAsia="ru-RU"/>
        </w:rPr>
        <w:t>Образец заявления на участие в итоговом собеседовании по русскому языку</w:t>
      </w:r>
      <w:bookmarkEnd w:id="21"/>
      <w:bookmarkEnd w:id="22"/>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03729" w:rsidRPr="00D03729" w:rsidTr="00D03729">
        <w:trPr>
          <w:gridAfter w:val="1"/>
          <w:wAfter w:w="157" w:type="dxa"/>
          <w:cantSplit/>
          <w:trHeight w:val="1047"/>
        </w:trPr>
        <w:tc>
          <w:tcPr>
            <w:tcW w:w="4679" w:type="dxa"/>
            <w:gridSpan w:val="12"/>
          </w:tcPr>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c>
        <w:tc>
          <w:tcPr>
            <w:tcW w:w="5144" w:type="dxa"/>
            <w:gridSpan w:val="14"/>
          </w:tcPr>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bl>
            <w:tblPr>
              <w:tblW w:w="0" w:type="auto"/>
              <w:tblLook w:val="04A0"/>
            </w:tblPr>
            <w:tblGrid>
              <w:gridCol w:w="1412"/>
              <w:gridCol w:w="3501"/>
            </w:tblGrid>
            <w:tr w:rsidR="00D03729" w:rsidRPr="00D03729" w:rsidTr="00D03729">
              <w:tc>
                <w:tcPr>
                  <w:tcW w:w="1412" w:type="dxa"/>
                  <w:shd w:val="clear" w:color="auto" w:fill="auto"/>
                </w:tcPr>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c>
              <w:tc>
                <w:tcPr>
                  <w:tcW w:w="3501" w:type="dxa"/>
                  <w:shd w:val="clear" w:color="auto" w:fill="auto"/>
                </w:tcPr>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Руководителю образовательной       организации </w:t>
                  </w: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ind w:firstLine="675"/>
              <w:jc w:val="center"/>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____________________</w:t>
            </w:r>
          </w:p>
          <w:p w:rsidR="00D03729" w:rsidRPr="00D03729" w:rsidRDefault="00D03729" w:rsidP="00D03729">
            <w:pPr>
              <w:overflowPunct w:val="0"/>
              <w:autoSpaceDE w:val="0"/>
              <w:autoSpaceDN w:val="0"/>
              <w:adjustRightInd w:val="0"/>
              <w:spacing w:after="0" w:line="240" w:lineRule="auto"/>
              <w:ind w:firstLine="675"/>
              <w:textAlignment w:val="baseline"/>
              <w:rPr>
                <w:rFonts w:ascii="Times New Roman" w:eastAsia="Calibri" w:hAnsi="Times New Roman" w:cs="Times New Roman"/>
                <w:sz w:val="28"/>
                <w:szCs w:val="28"/>
                <w:lang w:eastAsia="ru-RU"/>
              </w:rPr>
            </w:pPr>
          </w:p>
        </w:tc>
      </w:tr>
      <w:tr w:rsidR="00D03729" w:rsidRPr="00D03729" w:rsidTr="00D03729">
        <w:trPr>
          <w:gridAfter w:val="13"/>
          <w:wAfter w:w="4642" w:type="dxa"/>
          <w:trHeight w:val="830"/>
        </w:trPr>
        <w:tc>
          <w:tcPr>
            <w:tcW w:w="5338" w:type="dxa"/>
            <w:gridSpan w:val="14"/>
          </w:tcPr>
          <w:p w:rsidR="00D03729" w:rsidRPr="00D03729" w:rsidRDefault="00D03729" w:rsidP="00D03729">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p>
          <w:p w:rsidR="00D03729" w:rsidRPr="00D03729" w:rsidRDefault="00D03729" w:rsidP="00D03729">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Заявление на участие в итоговом собеседовании по русскому языку</w:t>
            </w:r>
          </w:p>
          <w:p w:rsidR="00D03729" w:rsidRPr="00D03729" w:rsidRDefault="00D03729" w:rsidP="00D03729">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 xml:space="preserve">                   </w:t>
            </w:r>
          </w:p>
        </w:tc>
      </w:tr>
      <w:tr w:rsidR="00D03729" w:rsidRPr="00D03729" w:rsidTr="00D03729">
        <w:trPr>
          <w:trHeight w:hRule="exact" w:val="355"/>
        </w:trPr>
        <w:tc>
          <w:tcPr>
            <w:tcW w:w="542" w:type="dxa"/>
            <w:tcBorders>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Я,</w:t>
            </w:r>
          </w:p>
        </w:tc>
        <w:tc>
          <w:tcPr>
            <w:tcW w:w="395"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5"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9"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9"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2"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3"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0"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400"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98"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279" w:type="dxa"/>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contextualSpacing/>
        <w:jc w:val="center"/>
        <w:textAlignment w:val="baseline"/>
        <w:rPr>
          <w:rFonts w:ascii="Times New Roman" w:eastAsia="Calibri" w:hAnsi="Times New Roman" w:cs="Times New Roman"/>
          <w:i/>
          <w:sz w:val="28"/>
          <w:szCs w:val="28"/>
          <w:vertAlign w:val="superscript"/>
          <w:lang w:eastAsia="ru-RU"/>
        </w:rPr>
      </w:pPr>
      <w:r w:rsidRPr="00D03729">
        <w:rPr>
          <w:rFonts w:ascii="Times New Roman" w:eastAsia="Calibri" w:hAnsi="Times New Roman" w:cs="Times New Roman"/>
          <w:i/>
          <w:sz w:val="28"/>
          <w:szCs w:val="28"/>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D03729" w:rsidRPr="00D03729" w:rsidTr="00D03729">
        <w:trPr>
          <w:trHeight w:hRule="exact" w:val="340"/>
        </w:trPr>
        <w:tc>
          <w:tcPr>
            <w:tcW w:w="265" w:type="pct"/>
            <w:tcBorders>
              <w:top w:val="nil"/>
              <w:left w:val="nil"/>
              <w:bottom w:val="nil"/>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0"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contextualSpacing/>
        <w:jc w:val="center"/>
        <w:textAlignment w:val="baseline"/>
        <w:rPr>
          <w:rFonts w:ascii="Times New Roman" w:eastAsia="Calibri" w:hAnsi="Times New Roman" w:cs="Times New Roman"/>
          <w:i/>
          <w:sz w:val="28"/>
          <w:szCs w:val="28"/>
          <w:vertAlign w:val="superscript"/>
          <w:lang w:eastAsia="ru-RU"/>
        </w:rPr>
      </w:pPr>
      <w:r w:rsidRPr="00D03729">
        <w:rPr>
          <w:rFonts w:ascii="Times New Roman" w:eastAsia="Calibri" w:hAnsi="Times New Roman" w:cs="Times New Roman"/>
          <w:i/>
          <w:sz w:val="28"/>
          <w:szCs w:val="28"/>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D03729" w:rsidRPr="00D03729" w:rsidTr="00D03729">
        <w:trPr>
          <w:trHeight w:hRule="exact" w:val="340"/>
        </w:trPr>
        <w:tc>
          <w:tcPr>
            <w:tcW w:w="265" w:type="pct"/>
            <w:tcBorders>
              <w:top w:val="nil"/>
              <w:left w:val="nil"/>
              <w:bottom w:val="nil"/>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6"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7"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8"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190"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415"/>
        <w:gridCol w:w="414"/>
        <w:gridCol w:w="304"/>
        <w:gridCol w:w="414"/>
        <w:gridCol w:w="414"/>
        <w:gridCol w:w="304"/>
        <w:gridCol w:w="414"/>
        <w:gridCol w:w="415"/>
        <w:gridCol w:w="415"/>
        <w:gridCol w:w="415"/>
      </w:tblGrid>
      <w:tr w:rsidR="00D03729" w:rsidRPr="00D03729" w:rsidTr="00D03729">
        <w:trPr>
          <w:trHeight w:hRule="exact" w:val="340"/>
        </w:trPr>
        <w:tc>
          <w:tcPr>
            <w:tcW w:w="1834" w:type="pct"/>
            <w:tcBorders>
              <w:top w:val="nil"/>
              <w:left w:val="nil"/>
              <w:bottom w:val="nil"/>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Дата рождения</w:t>
            </w:r>
            <w:r w:rsidRPr="00D03729">
              <w:rPr>
                <w:rFonts w:ascii="Times New Roman" w:eastAsia="Calibri" w:hAnsi="Times New Roman" w:cs="Times New Roman"/>
                <w:sz w:val="28"/>
                <w:szCs w:val="28"/>
                <w:lang w:eastAsia="ru-RU"/>
              </w:rPr>
              <w:t>:</w:t>
            </w:r>
          </w:p>
        </w:tc>
        <w:tc>
          <w:tcPr>
            <w:tcW w:w="334"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ч</w:t>
            </w:r>
          </w:p>
        </w:tc>
        <w:tc>
          <w:tcPr>
            <w:tcW w:w="334"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ч</w:t>
            </w:r>
          </w:p>
        </w:tc>
        <w:tc>
          <w:tcPr>
            <w:tcW w:w="245" w:type="pct"/>
            <w:tcBorders>
              <w:top w:val="nil"/>
              <w:bottom w:val="nil"/>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w:t>
            </w:r>
          </w:p>
        </w:tc>
        <w:tc>
          <w:tcPr>
            <w:tcW w:w="334"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м</w:t>
            </w:r>
          </w:p>
        </w:tc>
        <w:tc>
          <w:tcPr>
            <w:tcW w:w="334"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м</w:t>
            </w:r>
          </w:p>
        </w:tc>
        <w:tc>
          <w:tcPr>
            <w:tcW w:w="245" w:type="pct"/>
            <w:tcBorders>
              <w:top w:val="nil"/>
              <w:bottom w:val="nil"/>
            </w:tcBorders>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w:t>
            </w:r>
          </w:p>
        </w:tc>
        <w:tc>
          <w:tcPr>
            <w:tcW w:w="334"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35"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tc>
        <w:tc>
          <w:tcPr>
            <w:tcW w:w="335"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г</w:t>
            </w:r>
          </w:p>
        </w:tc>
        <w:tc>
          <w:tcPr>
            <w:tcW w:w="335" w:type="pct"/>
          </w:tcPr>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8"/>
                <w:szCs w:val="28"/>
                <w:lang w:eastAsia="ru-RU"/>
              </w:rPr>
            </w:pPr>
            <w:r w:rsidRPr="00D03729">
              <w:rPr>
                <w:rFonts w:ascii="Times New Roman" w:eastAsia="Calibri" w:hAnsi="Times New Roman" w:cs="Times New Roman"/>
                <w:color w:val="C0C0C0"/>
                <w:sz w:val="28"/>
                <w:szCs w:val="28"/>
                <w:lang w:eastAsia="ru-RU"/>
              </w:rPr>
              <w:t>г</w:t>
            </w:r>
          </w:p>
        </w:tc>
      </w:tr>
    </w:tbl>
    <w:p w:rsidR="00D03729" w:rsidRPr="00D03729" w:rsidRDefault="00D03729" w:rsidP="00D03729">
      <w:pPr>
        <w:overflowPunct w:val="0"/>
        <w:autoSpaceDE w:val="0"/>
        <w:autoSpaceDN w:val="0"/>
        <w:adjustRightInd w:val="0"/>
        <w:spacing w:after="0" w:line="240" w:lineRule="auto"/>
        <w:jc w:val="center"/>
        <w:textAlignment w:val="baseline"/>
        <w:rPr>
          <w:rFonts w:ascii="Times New Roman" w:eastAsia="Calibri" w:hAnsi="Times New Roman" w:cs="Times New Roman"/>
          <w:i/>
          <w:sz w:val="28"/>
          <w:szCs w:val="28"/>
          <w:vertAlign w:val="superscript"/>
          <w:lang w:eastAsia="ru-RU"/>
        </w:rPr>
      </w:pPr>
      <w:r w:rsidRPr="00D03729">
        <w:rPr>
          <w:rFonts w:ascii="Times New Roman" w:eastAsia="Calibri" w:hAnsi="Times New Roman" w:cs="Times New Roman"/>
          <w:i/>
          <w:sz w:val="28"/>
          <w:szCs w:val="28"/>
          <w:vertAlign w:val="superscript"/>
          <w:lang w:eastAsia="ru-RU"/>
        </w:rPr>
        <w:t>отчество (при наличии)</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b/>
          <w:sz w:val="28"/>
          <w:szCs w:val="28"/>
          <w:lang w:eastAsia="ru-RU"/>
        </w:rPr>
      </w:pP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b/>
          <w:sz w:val="28"/>
          <w:szCs w:val="28"/>
          <w:lang w:eastAsia="ru-RU"/>
        </w:rPr>
      </w:pP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b/>
          <w:sz w:val="28"/>
          <w:szCs w:val="28"/>
          <w:lang w:eastAsia="ru-RU"/>
        </w:rPr>
        <w:t>Наименование документа, удостоверяющего личность</w:t>
      </w:r>
      <w:r w:rsidRPr="00D03729">
        <w:rPr>
          <w:rFonts w:ascii="Times New Roman" w:eastAsia="Calibri" w:hAnsi="Times New Roman" w:cs="Times New Roman"/>
          <w:sz w:val="28"/>
          <w:szCs w:val="28"/>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03729" w:rsidRPr="00D03729" w:rsidTr="00D03729">
        <w:trPr>
          <w:trHeight w:hRule="exact" w:val="340"/>
        </w:trPr>
        <w:tc>
          <w:tcPr>
            <w:tcW w:w="1134" w:type="dxa"/>
            <w:tcBorders>
              <w:top w:val="nil"/>
              <w:left w:val="nil"/>
              <w:bottom w:val="nil"/>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Серия</w:t>
            </w: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1701" w:type="dxa"/>
            <w:tcBorders>
              <w:top w:val="nil"/>
              <w:bottom w:val="nil"/>
            </w:tcBorders>
          </w:tcPr>
          <w:p w:rsidR="00D03729" w:rsidRPr="00D03729" w:rsidRDefault="00D03729" w:rsidP="00D03729">
            <w:pPr>
              <w:overflowPunct w:val="0"/>
              <w:autoSpaceDE w:val="0"/>
              <w:autoSpaceDN w:val="0"/>
              <w:adjustRightInd w:val="0"/>
              <w:spacing w:after="0" w:line="240" w:lineRule="auto"/>
              <w:jc w:val="right"/>
              <w:textAlignment w:val="baseline"/>
              <w:rPr>
                <w:rFonts w:ascii="Times New Roman" w:eastAsia="Calibri" w:hAnsi="Times New Roman" w:cs="Times New Roman"/>
                <w:b/>
                <w:sz w:val="28"/>
                <w:szCs w:val="28"/>
                <w:lang w:eastAsia="ru-RU"/>
              </w:rPr>
            </w:pPr>
            <w:r w:rsidRPr="00D03729">
              <w:rPr>
                <w:rFonts w:ascii="Times New Roman" w:eastAsia="Calibri" w:hAnsi="Times New Roman" w:cs="Times New Roman"/>
                <w:b/>
                <w:sz w:val="28"/>
                <w:szCs w:val="28"/>
                <w:lang w:eastAsia="ru-RU"/>
              </w:rPr>
              <w:t>Номер</w:t>
            </w: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7" w:type="dxa"/>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прошу зарегистрировать меня для участия в итоговом собеседовании по русскому языку.</w:t>
      </w:r>
    </w:p>
    <w:p w:rsidR="00D03729" w:rsidRPr="00D03729" w:rsidRDefault="00D03729" w:rsidP="00D03729">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D03729" w:rsidRPr="00D03729" w:rsidRDefault="00436AFD" w:rsidP="00D03729">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Calibri" w:hAnsi="Times New Roman" w:cs="Times New Roman"/>
          <w:sz w:val="28"/>
          <w:szCs w:val="28"/>
          <w:lang w:eastAsia="ru-RU"/>
        </w:rPr>
      </w:pPr>
      <w:r w:rsidRPr="00436AFD">
        <w:rPr>
          <w:rFonts w:ascii="Times New Roman" w:eastAsia="Calibri" w:hAnsi="Times New Roman" w:cs="Times New Roman"/>
          <w:noProof/>
          <w:sz w:val="20"/>
          <w:szCs w:val="20"/>
          <w:lang w:eastAsia="ru-RU"/>
        </w:rPr>
        <w:pict>
          <v:rect id="Прямоугольник 13"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D03729" w:rsidRPr="00D03729">
        <w:rPr>
          <w:rFonts w:ascii="Times New Roman" w:eastAsia="Calibri" w:hAnsi="Times New Roman" w:cs="Times New Roman"/>
          <w:sz w:val="28"/>
          <w:szCs w:val="28"/>
          <w:lang w:eastAsia="ru-RU"/>
        </w:rPr>
        <w:t xml:space="preserve">        копией рекомендаций психолого-медико-педагогической комиссии</w:t>
      </w:r>
    </w:p>
    <w:p w:rsidR="00D03729" w:rsidRPr="00D03729" w:rsidRDefault="00436AFD" w:rsidP="00D03729">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Calibri" w:hAnsi="Times New Roman" w:cs="Times New Roman"/>
          <w:sz w:val="28"/>
          <w:szCs w:val="28"/>
          <w:lang w:eastAsia="ru-RU"/>
        </w:rPr>
      </w:pPr>
      <w:r w:rsidRPr="00436AFD">
        <w:rPr>
          <w:rFonts w:ascii="Times New Roman" w:eastAsia="Calibri" w:hAnsi="Times New Roman" w:cs="Times New Roman"/>
          <w:noProof/>
          <w:sz w:val="20"/>
          <w:szCs w:val="20"/>
          <w:lang w:eastAsia="ru-RU"/>
        </w:rPr>
        <w:pict>
          <v:rect id="Прямоугольник 12" o:spid="_x0000_s1034"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D03729" w:rsidRPr="00D03729">
        <w:rPr>
          <w:rFonts w:ascii="Times New Roman" w:eastAsia="Calibri"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03729" w:rsidRPr="00D03729" w:rsidRDefault="00D03729" w:rsidP="00D03729">
      <w:pPr>
        <w:overflowPunct w:val="0"/>
        <w:autoSpaceDE w:val="0"/>
        <w:autoSpaceDN w:val="0"/>
        <w:adjustRightInd w:val="0"/>
        <w:spacing w:before="240" w:after="12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i/>
          <w:sz w:val="28"/>
          <w:szCs w:val="28"/>
          <w:lang w:eastAsia="ru-RU"/>
        </w:rPr>
        <w:t>Указать дополнительные условия,</w:t>
      </w:r>
      <w:r w:rsidRPr="00D03729">
        <w:rPr>
          <w:rFonts w:ascii="Times New Roman" w:eastAsia="Calibri" w:hAnsi="Times New Roman" w:cs="Times New Roman"/>
          <w:sz w:val="28"/>
          <w:szCs w:val="28"/>
          <w:lang w:eastAsia="ru-RU"/>
        </w:rPr>
        <w:t xml:space="preserve"> </w:t>
      </w:r>
      <w:r w:rsidRPr="00D03729">
        <w:rPr>
          <w:rFonts w:ascii="Times New Roman" w:eastAsia="Calibri" w:hAnsi="Times New Roman" w:cs="Times New Roman"/>
          <w:i/>
          <w:sz w:val="28"/>
          <w:szCs w:val="28"/>
          <w:lang w:eastAsia="ru-RU"/>
        </w:rPr>
        <w:t>учитывающие состояние здоровья, особенности психофизического развития</w:t>
      </w:r>
    </w:p>
    <w:p w:rsidR="00D03729" w:rsidRPr="00D03729" w:rsidRDefault="00436AFD" w:rsidP="00D03729">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8"/>
          <w:szCs w:val="28"/>
          <w:lang w:eastAsia="ru-RU"/>
        </w:rPr>
      </w:pPr>
      <w:r w:rsidRPr="00436AFD">
        <w:rPr>
          <w:rFonts w:ascii="Times New Roman" w:eastAsia="Calibri" w:hAnsi="Times New Roman" w:cs="Times New Roman"/>
          <w:noProof/>
          <w:sz w:val="20"/>
          <w:szCs w:val="20"/>
          <w:lang w:eastAsia="ru-RU"/>
        </w:rPr>
        <w:pict>
          <v:rect id="Прямоугольник 10" o:spid="_x0000_s1033" style="position:absolute;left:0;text-align:left;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w:r>
      <w:r w:rsidR="00D03729" w:rsidRPr="00D03729">
        <w:rPr>
          <w:rFonts w:ascii="Times New Roman" w:eastAsia="Calibri" w:hAnsi="Times New Roman" w:cs="Times New Roman"/>
          <w:sz w:val="28"/>
          <w:szCs w:val="28"/>
          <w:lang w:eastAsia="ru-RU"/>
        </w:rPr>
        <w:t xml:space="preserve">       Увеличение продолжительности итогового собеседования по русскому языку на 30 минут</w:t>
      </w:r>
    </w:p>
    <w:p w:rsidR="00D03729" w:rsidRPr="00D03729" w:rsidRDefault="00436AFD" w:rsidP="00D03729">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8"/>
          <w:szCs w:val="28"/>
          <w:lang w:eastAsia="ru-RU"/>
        </w:rPr>
      </w:pPr>
      <w:r w:rsidRPr="00436AFD">
        <w:rPr>
          <w:rFonts w:ascii="Times New Roman" w:eastAsia="Calibri" w:hAnsi="Times New Roman" w:cs="Times New Roman"/>
          <w:noProof/>
          <w:sz w:val="20"/>
          <w:szCs w:val="20"/>
          <w:lang w:eastAsia="ru-RU"/>
        </w:rPr>
        <w:pict>
          <v:rect id="Прямоугольник 11" o:spid="_x0000_s1032" style="position:absolute;left:0;text-align:left;margin-left:.15pt;margin-top:.4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436AFD">
        <w:rPr>
          <w:rFonts w:ascii="Times New Roman" w:eastAsia="Calibri" w:hAnsi="Times New Roman" w:cs="Times New Roman"/>
          <w:noProof/>
          <w:sz w:val="20"/>
          <w:szCs w:val="20"/>
          <w:lang w:eastAsia="ru-RU"/>
        </w:rPr>
        <w:pict>
          <v:rect id="Прямоугольник 17" o:spid="_x0000_s1031" style="position:absolute;left:0;text-align:left;margin-left:-.15pt;margin-top:1.0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436AFD">
        <w:rPr>
          <w:rFonts w:ascii="Times New Roman" w:eastAsia="Calibri" w:hAnsi="Times New Roman" w:cs="Times New Roman"/>
          <w:noProof/>
          <w:sz w:val="20"/>
          <w:szCs w:val="20"/>
          <w:lang w:eastAsia="ru-RU"/>
        </w:rPr>
        <w:pict>
          <v:line id="Прямая соединительная линия 20" o:spid="_x0000_s1030" style="position:absolute;left:0;text-align:left;z-index:251664384;visibility:visible;mso-wrap-distance-top:-17e-5mm;mso-wrap-distance-bottom:-17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D03729" w:rsidRPr="00D03729" w:rsidRDefault="00436AFD" w:rsidP="00D03729">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cs="Times New Roman"/>
          <w:sz w:val="28"/>
          <w:szCs w:val="28"/>
          <w:lang w:eastAsia="ru-RU"/>
        </w:rPr>
      </w:pPr>
      <w:r w:rsidRPr="00436AFD">
        <w:rPr>
          <w:rFonts w:ascii="Times New Roman" w:eastAsia="Calibri" w:hAnsi="Times New Roman" w:cs="Times New Roman"/>
          <w:noProof/>
          <w:sz w:val="20"/>
          <w:szCs w:val="20"/>
          <w:lang w:eastAsia="ru-RU"/>
        </w:rPr>
        <w:lastRenderedPageBreak/>
        <w:pict>
          <v:line id="Прямая соединительная линия 18" o:spid="_x0000_s1029" style="position:absolute;left:0;text-align:left;z-index:251665408;visibility:visible;mso-wrap-distance-top:-17e-5mm;mso-wrap-distance-bottom:-17e-5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D03729" w:rsidRPr="00D03729" w:rsidRDefault="00D03729" w:rsidP="00D03729">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before="120" w:after="120" w:line="240" w:lineRule="auto"/>
        <w:jc w:val="center"/>
        <w:textAlignment w:val="baseline"/>
        <w:rPr>
          <w:rFonts w:ascii="Times New Roman" w:eastAsia="Calibri" w:hAnsi="Times New Roman" w:cs="Times New Roman"/>
          <w:i/>
          <w:sz w:val="28"/>
          <w:szCs w:val="28"/>
          <w:lang w:eastAsia="ru-RU"/>
        </w:rPr>
      </w:pPr>
      <w:r w:rsidRPr="00D03729">
        <w:rPr>
          <w:rFonts w:ascii="Times New Roman" w:eastAsia="Calibri" w:hAnsi="Times New Roman" w:cs="Times New Roman"/>
          <w:i/>
          <w:sz w:val="28"/>
          <w:szCs w:val="28"/>
          <w:lang w:eastAsia="ru-RU"/>
        </w:rPr>
        <w:t>(иные дополнительные условия/материально-техническое оснащение,</w:t>
      </w:r>
      <w:r w:rsidRPr="00D03729">
        <w:rPr>
          <w:rFonts w:ascii="Times New Roman" w:eastAsia="Calibri" w:hAnsi="Times New Roman" w:cs="Times New Roman"/>
          <w:sz w:val="28"/>
          <w:szCs w:val="28"/>
          <w:lang w:eastAsia="ru-RU"/>
        </w:rPr>
        <w:t xml:space="preserve"> </w:t>
      </w:r>
      <w:r w:rsidRPr="00D03729">
        <w:rPr>
          <w:rFonts w:ascii="Times New Roman" w:eastAsia="Calibri" w:hAnsi="Times New Roman" w:cs="Times New Roman"/>
          <w:i/>
          <w:sz w:val="28"/>
          <w:szCs w:val="28"/>
          <w:lang w:eastAsia="ru-RU"/>
        </w:rPr>
        <w:t>учитывающие состояние здоровья, особенности психофизического развития)</w:t>
      </w: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Согласие на обработку персональных данных прилагается.</w:t>
      </w: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val="en-US" w:eastAsia="ru-RU"/>
        </w:rPr>
        <w:t>C</w:t>
      </w:r>
      <w:r w:rsidRPr="00D03729">
        <w:rPr>
          <w:rFonts w:ascii="Times New Roman" w:eastAsia="Calibri" w:hAnsi="Times New Roman" w:cs="Times New Roman"/>
          <w:sz w:val="28"/>
          <w:szCs w:val="28"/>
          <w:lang w:eastAsia="ru-RU"/>
        </w:rPr>
        <w:t xml:space="preserve"> Порядком проведения итогового собеседования ознакомлен (ознакомлена).        </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Подпись участника итогового собеседования   </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______________/______________________(Ф.И.О.)</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«____» _____________ 20___ г.</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98"/>
        <w:gridCol w:w="399"/>
        <w:gridCol w:w="399"/>
        <w:gridCol w:w="399"/>
        <w:gridCol w:w="399"/>
        <w:gridCol w:w="399"/>
        <w:gridCol w:w="398"/>
        <w:gridCol w:w="399"/>
        <w:gridCol w:w="399"/>
        <w:gridCol w:w="399"/>
        <w:gridCol w:w="399"/>
        <w:gridCol w:w="399"/>
      </w:tblGrid>
      <w:tr w:rsidR="00D03729" w:rsidRPr="00D03729" w:rsidTr="00D03729">
        <w:tc>
          <w:tcPr>
            <w:tcW w:w="4786" w:type="dxa"/>
            <w:tcBorders>
              <w:top w:val="nil"/>
              <w:left w:val="nil"/>
              <w:bottom w:val="nil"/>
            </w:tcBorders>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Контактный телефон</w:t>
            </w:r>
          </w:p>
        </w:tc>
        <w:tc>
          <w:tcPr>
            <w:tcW w:w="398"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8"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Подпись родителя </w:t>
      </w:r>
      <w:r w:rsidRPr="00D03729">
        <w:rPr>
          <w:rFonts w:ascii="Times New Roman" w:eastAsia="Calibri" w:hAnsi="Times New Roman" w:cs="Times New Roman"/>
          <w:sz w:val="28"/>
          <w:szCs w:val="28"/>
          <w:lang w:eastAsia="ru-RU"/>
        </w:rPr>
        <w:br/>
        <w:t>(законного представителя) участника итогового собеседования ______________/______________________(Ф.И.О.)</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 xml:space="preserve"> «____» _____________ 20___ г.</w:t>
      </w: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98"/>
        <w:gridCol w:w="399"/>
        <w:gridCol w:w="399"/>
        <w:gridCol w:w="399"/>
        <w:gridCol w:w="399"/>
        <w:gridCol w:w="399"/>
        <w:gridCol w:w="398"/>
        <w:gridCol w:w="399"/>
        <w:gridCol w:w="399"/>
        <w:gridCol w:w="399"/>
        <w:gridCol w:w="399"/>
        <w:gridCol w:w="399"/>
      </w:tblGrid>
      <w:tr w:rsidR="00D03729" w:rsidRPr="00D03729" w:rsidTr="00D03729">
        <w:tc>
          <w:tcPr>
            <w:tcW w:w="4786" w:type="dxa"/>
            <w:tcBorders>
              <w:top w:val="nil"/>
              <w:left w:val="nil"/>
              <w:bottom w:val="nil"/>
            </w:tcBorders>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Контактный телефон</w:t>
            </w:r>
          </w:p>
        </w:tc>
        <w:tc>
          <w:tcPr>
            <w:tcW w:w="398"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8"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99" w:type="dxa"/>
            <w:shd w:val="clear" w:color="auto" w:fill="auto"/>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D03729" w:rsidRPr="00D03729" w:rsidTr="00D03729">
        <w:trPr>
          <w:trHeight w:hRule="exact" w:val="340"/>
        </w:trPr>
        <w:tc>
          <w:tcPr>
            <w:tcW w:w="386"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ab/>
            </w:r>
            <w:r w:rsidRPr="00D03729">
              <w:rPr>
                <w:rFonts w:ascii="Times New Roman" w:eastAsia="Calibri" w:hAnsi="Times New Roman" w:cs="Times New Roman"/>
                <w:sz w:val="28"/>
                <w:szCs w:val="28"/>
                <w:lang w:eastAsia="ru-RU"/>
              </w:rPr>
              <w:tab/>
            </w:r>
            <w:r w:rsidRPr="00D03729">
              <w:rPr>
                <w:rFonts w:ascii="Times New Roman" w:eastAsia="Calibri" w:hAnsi="Times New Roman" w:cs="Times New Roman"/>
                <w:sz w:val="28"/>
                <w:szCs w:val="28"/>
                <w:lang w:eastAsia="ru-RU"/>
              </w:rPr>
              <w:tab/>
            </w:r>
            <w:r w:rsidRPr="00D03729">
              <w:rPr>
                <w:rFonts w:ascii="Times New Roman" w:eastAsia="Calibri" w:hAnsi="Times New Roman" w:cs="Times New Roman"/>
                <w:sz w:val="28"/>
                <w:szCs w:val="28"/>
                <w:lang w:eastAsia="ru-RU"/>
              </w:rPr>
              <w:tab/>
            </w: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c>
        <w:tc>
          <w:tcPr>
            <w:tcW w:w="386"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86"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86"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85"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85"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385" w:type="dxa"/>
            <w:tcBorders>
              <w:top w:val="double" w:sz="4" w:space="0" w:color="auto"/>
              <w:left w:val="double" w:sz="4" w:space="0" w:color="auto"/>
              <w:bottom w:val="double" w:sz="4" w:space="0" w:color="auto"/>
              <w:right w:val="double" w:sz="4" w:space="0" w:color="auto"/>
            </w:tcBorders>
          </w:tcPr>
          <w:p w:rsidR="00D03729" w:rsidRPr="00D03729" w:rsidRDefault="00D03729" w:rsidP="00D03729">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D03729" w:rsidRPr="00D03729" w:rsidRDefault="00D03729" w:rsidP="00D0372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D03729">
        <w:rPr>
          <w:rFonts w:ascii="Times New Roman" w:eastAsia="Calibri" w:hAnsi="Times New Roman" w:cs="Times New Roman"/>
          <w:sz w:val="28"/>
          <w:szCs w:val="28"/>
          <w:lang w:eastAsia="ru-RU"/>
        </w:rPr>
        <w:t>Регистрационный номер</w:t>
      </w:r>
    </w:p>
    <w:p w:rsidR="00D03729" w:rsidRPr="00D03729" w:rsidRDefault="00D03729" w:rsidP="00D03729">
      <w:pPr>
        <w:spacing w:after="0" w:line="240" w:lineRule="auto"/>
        <w:rPr>
          <w:rFonts w:ascii="Times New Roman" w:eastAsia="Calibri" w:hAnsi="Times New Roman" w:cs="Times New Roman"/>
          <w:sz w:val="28"/>
          <w:szCs w:val="28"/>
          <w:lang w:eastAsia="ru-RU"/>
        </w:rPr>
      </w:pPr>
    </w:p>
    <w:p w:rsidR="00D03729" w:rsidRPr="00D03729" w:rsidRDefault="00D03729" w:rsidP="00D03729">
      <w:pPr>
        <w:spacing w:after="0" w:line="240" w:lineRule="auto"/>
        <w:jc w:val="center"/>
        <w:rPr>
          <w:rFonts w:ascii="Times New Roman" w:eastAsia="Calibri" w:hAnsi="Times New Roman" w:cs="Times New Roman"/>
          <w:b/>
          <w:sz w:val="28"/>
          <w:szCs w:val="28"/>
          <w:lang w:eastAsia="ru-RU"/>
        </w:rPr>
      </w:pPr>
    </w:p>
    <w:p w:rsidR="00D03729" w:rsidRPr="00D03729" w:rsidRDefault="00D03729" w:rsidP="00D03729">
      <w:pPr>
        <w:rPr>
          <w:rFonts w:ascii="Times New Roman" w:eastAsia="Calibri" w:hAnsi="Times New Roman" w:cs="Times New Roman"/>
          <w:b/>
          <w:sz w:val="28"/>
          <w:szCs w:val="28"/>
          <w:lang w:eastAsia="ru-RU"/>
        </w:rPr>
        <w:sectPr w:rsidR="00D03729" w:rsidRPr="00D03729" w:rsidSect="00D03729">
          <w:pgSz w:w="11906" w:h="16838" w:code="9"/>
          <w:pgMar w:top="567" w:right="851" w:bottom="567" w:left="1247" w:header="454" w:footer="454" w:gutter="0"/>
          <w:pgNumType w:start="35"/>
          <w:cols w:space="708"/>
          <w:titlePg/>
          <w:docGrid w:linePitch="360"/>
        </w:sectPr>
      </w:pPr>
    </w:p>
    <w:p w:rsidR="00D03729" w:rsidRPr="00D03729" w:rsidRDefault="00D03729" w:rsidP="00D03729">
      <w:pPr>
        <w:keepNext/>
        <w:keepLines/>
        <w:spacing w:before="480" w:after="240" w:line="240" w:lineRule="auto"/>
        <w:jc w:val="center"/>
        <w:outlineLvl w:val="0"/>
        <w:rPr>
          <w:rFonts w:ascii="Times New Roman" w:eastAsia="Times New Roman" w:hAnsi="Times New Roman" w:cs="Times New Roman"/>
          <w:b/>
          <w:bCs/>
          <w:sz w:val="28"/>
          <w:szCs w:val="28"/>
          <w:lang w:eastAsia="ru-RU"/>
        </w:rPr>
      </w:pPr>
      <w:bookmarkStart w:id="23" w:name="_Toc61539535"/>
      <w:r w:rsidRPr="00D03729">
        <w:rPr>
          <w:rFonts w:ascii="Times New Roman" w:eastAsia="Times New Roman" w:hAnsi="Times New Roman" w:cs="Times New Roman"/>
          <w:b/>
          <w:bCs/>
          <w:sz w:val="28"/>
          <w:szCs w:val="28"/>
          <w:lang w:eastAsia="ru-RU"/>
        </w:rPr>
        <w:lastRenderedPageBreak/>
        <w:t xml:space="preserve">Приложение 13. Акт о досрочном завершении итогового собеседования </w:t>
      </w:r>
      <w:r w:rsidRPr="00D03729">
        <w:rPr>
          <w:rFonts w:ascii="Times New Roman" w:eastAsia="Times New Roman" w:hAnsi="Times New Roman" w:cs="Times New Roman"/>
          <w:b/>
          <w:bCs/>
          <w:sz w:val="28"/>
          <w:szCs w:val="28"/>
          <w:lang w:eastAsia="ru-RU"/>
        </w:rPr>
        <w:br/>
        <w:t>по русскому языку по уважительным причинам</w:t>
      </w:r>
      <w:bookmarkEnd w:id="23"/>
    </w:p>
    <w:p w:rsidR="00D03729" w:rsidRPr="00D03729" w:rsidRDefault="00D03729" w:rsidP="00D03729">
      <w:pPr>
        <w:spacing w:after="0" w:line="240" w:lineRule="auto"/>
        <w:rPr>
          <w:rFonts w:ascii="Times New Roman" w:eastAsia="Calibri" w:hAnsi="Times New Roman" w:cs="Times New Roman"/>
          <w:b/>
          <w:sz w:val="28"/>
          <w:szCs w:val="28"/>
          <w:lang w:eastAsia="ru-RU"/>
        </w:rPr>
      </w:pPr>
    </w:p>
    <w:p w:rsidR="00D03729" w:rsidRPr="00D03729" w:rsidRDefault="00D03729" w:rsidP="00D03729">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noProof/>
          <w:sz w:val="28"/>
          <w:szCs w:val="28"/>
          <w:lang w:eastAsia="ru-RU"/>
        </w:rPr>
        <w:drawing>
          <wp:inline distT="0" distB="0" distL="0" distR="0">
            <wp:extent cx="5936615" cy="7806690"/>
            <wp:effectExtent l="0" t="0" r="698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6615" cy="7806690"/>
                    </a:xfrm>
                    <a:prstGeom prst="rect">
                      <a:avLst/>
                    </a:prstGeom>
                    <a:noFill/>
                    <a:ln>
                      <a:noFill/>
                    </a:ln>
                  </pic:spPr>
                </pic:pic>
              </a:graphicData>
            </a:graphic>
          </wp:inline>
        </w:drawing>
      </w:r>
    </w:p>
    <w:p w:rsidR="005F1752" w:rsidRPr="005F1752" w:rsidRDefault="005F1752" w:rsidP="005F1752">
      <w:pPr>
        <w:widowControl w:val="0"/>
        <w:spacing w:after="0" w:line="240" w:lineRule="auto"/>
        <w:jc w:val="center"/>
        <w:rPr>
          <w:rFonts w:ascii="Times New Roman" w:eastAsia="Arial Unicode MS" w:hAnsi="Times New Roman" w:cs="Times New Roman"/>
          <w:b/>
          <w:color w:val="000000"/>
          <w:sz w:val="28"/>
          <w:szCs w:val="28"/>
          <w:lang w:eastAsia="ru-RU" w:bidi="ru-RU"/>
        </w:rPr>
      </w:pPr>
    </w:p>
    <w:p w:rsidR="00E95D1B" w:rsidRDefault="00E95D1B"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E95D1B" w:rsidRDefault="00E95D1B"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E95D1B" w:rsidRDefault="00E95D1B"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171BC2" w:rsidRDefault="00171BC2" w:rsidP="00E95D1B">
      <w:pPr>
        <w:widowControl w:val="0"/>
        <w:tabs>
          <w:tab w:val="left" w:pos="1043"/>
        </w:tabs>
        <w:spacing w:after="0" w:line="324" w:lineRule="auto"/>
        <w:jc w:val="both"/>
        <w:rPr>
          <w:rFonts w:ascii="Times New Roman" w:eastAsia="Times New Roman" w:hAnsi="Times New Roman" w:cs="Times New Roman"/>
          <w:color w:val="000000"/>
          <w:sz w:val="28"/>
          <w:szCs w:val="28"/>
          <w:lang w:eastAsia="ru-RU" w:bidi="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8"/>
          <w:szCs w:val="28"/>
          <w:lang w:eastAsia="ru-RU"/>
        </w:rPr>
      </w:pPr>
    </w:p>
    <w:p w:rsidR="00FA40D2" w:rsidRPr="00E46DCA" w:rsidRDefault="00FA40D2" w:rsidP="00FA40D2">
      <w:pPr>
        <w:spacing w:after="0" w:line="240" w:lineRule="auto"/>
        <w:rPr>
          <w:rFonts w:ascii="Times New Roman" w:eastAsia="Times New Roman" w:hAnsi="Times New Roman" w:cs="Times New Roman"/>
          <w:sz w:val="24"/>
          <w:szCs w:val="28"/>
          <w:lang w:eastAsia="ru-RU"/>
        </w:rPr>
      </w:pPr>
    </w:p>
    <w:p w:rsidR="00263387" w:rsidRDefault="00263387"/>
    <w:sectPr w:rsidR="00263387" w:rsidSect="009E39E7">
      <w:headerReference w:type="default" r:id="rId12"/>
      <w:footerReference w:type="default" r:id="rId13"/>
      <w:headerReference w:type="first" r:id="rId14"/>
      <w:footerReference w:type="first" r:id="rId15"/>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EA" w:rsidRDefault="009866EA" w:rsidP="00D03729">
      <w:pPr>
        <w:spacing w:after="0" w:line="240" w:lineRule="auto"/>
      </w:pPr>
      <w:r>
        <w:separator/>
      </w:r>
    </w:p>
  </w:endnote>
  <w:endnote w:type="continuationSeparator" w:id="0">
    <w:p w:rsidR="009866EA" w:rsidRDefault="009866EA" w:rsidP="00D03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E7" w:rsidRDefault="009E39E7">
    <w:pPr>
      <w:pStyle w:val="a6"/>
      <w:jc w:val="right"/>
    </w:pPr>
  </w:p>
  <w:p w:rsidR="009E39E7" w:rsidRDefault="009E39E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821978"/>
      <w:docPartObj>
        <w:docPartGallery w:val="Page Numbers (Bottom of Page)"/>
        <w:docPartUnique/>
      </w:docPartObj>
    </w:sdtPr>
    <w:sdtContent>
      <w:p w:rsidR="009E39E7" w:rsidRDefault="00436AFD">
        <w:pPr>
          <w:pStyle w:val="a6"/>
          <w:jc w:val="center"/>
        </w:pPr>
        <w:r>
          <w:fldChar w:fldCharType="begin"/>
        </w:r>
        <w:r w:rsidR="009E39E7">
          <w:instrText>PAGE   \* MERGEFORMAT</w:instrText>
        </w:r>
        <w:r>
          <w:fldChar w:fldCharType="separate"/>
        </w:r>
        <w:r w:rsidR="009D6982">
          <w:rPr>
            <w:noProof/>
          </w:rPr>
          <w:t>2</w:t>
        </w:r>
        <w:r>
          <w:fldChar w:fldCharType="end"/>
        </w:r>
      </w:p>
    </w:sdtContent>
  </w:sdt>
  <w:p w:rsidR="009E39E7" w:rsidRDefault="009E39E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E7" w:rsidRDefault="00436AFD">
    <w:pPr>
      <w:spacing w:line="1" w:lineRule="exact"/>
    </w:pPr>
    <w:r>
      <w:rPr>
        <w:noProof/>
        <w:lang w:eastAsia="ru-RU"/>
      </w:rPr>
      <w:pict>
        <v:shapetype id="_x0000_t202" coordsize="21600,21600" o:spt="202" path="m,l,21600r21600,l21600,xe">
          <v:stroke joinstyle="miter"/>
          <v:path gradientshapeok="t" o:connecttype="rect"/>
        </v:shapetype>
        <v:shape id="Shape 5" o:spid="_x0000_s6145" type="#_x0000_t202" style="position:absolute;margin-left:56.6pt;margin-top:806.45pt;width:54pt;height:7.2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" filled="f" stroked="f">
          <v:textbox style="mso-fit-shape-to-text:t" inset="0,0,0,0">
            <w:txbxContent>
              <w:p w:rsidR="009E39E7" w:rsidRDefault="009E39E7">
                <w:pPr>
                  <w:pStyle w:val="23"/>
                  <w:rPr>
                    <w:sz w:val="16"/>
                    <w:szCs w:val="16"/>
                  </w:rPr>
                </w:pPr>
                <w:r>
                  <w:rPr>
                    <w:color w:val="000000"/>
                    <w:sz w:val="16"/>
                    <w:szCs w:val="16"/>
                  </w:rPr>
                  <w:t>Программа - 07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EA" w:rsidRDefault="009866EA" w:rsidP="00D03729">
      <w:pPr>
        <w:spacing w:after="0" w:line="240" w:lineRule="auto"/>
      </w:pPr>
      <w:r>
        <w:separator/>
      </w:r>
    </w:p>
  </w:footnote>
  <w:footnote w:type="continuationSeparator" w:id="0">
    <w:p w:rsidR="009866EA" w:rsidRDefault="009866EA" w:rsidP="00D03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E7" w:rsidRDefault="00436AFD">
    <w:pPr>
      <w:spacing w:line="1" w:lineRule="exact"/>
    </w:pPr>
    <w:r>
      <w:rPr>
        <w:noProof/>
        <w:lang w:eastAsia="ru-RU"/>
      </w:rPr>
      <w:pict>
        <v:shapetype id="_x0000_t202" coordsize="21600,21600" o:spt="202" path="m,l,21600r21600,l21600,xe">
          <v:stroke joinstyle="miter"/>
          <v:path gradientshapeok="t" o:connecttype="rect"/>
        </v:shapetype>
        <v:shape id="Shape 1" o:spid="_x0000_s6146" type="#_x0000_t202" style="position:absolute;margin-left:307.25pt;margin-top:31.25pt;width:10.1pt;height:7.9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" filled="f" stroked="f">
          <v:textbox style="mso-fit-shape-to-text:t" inset="0,0,0,0">
            <w:txbxContent>
              <w:p w:rsidR="009E39E7" w:rsidRDefault="009E39E7">
                <w:pPr>
                  <w:pStyle w:val="23"/>
                  <w:rPr>
                    <w:sz w:val="24"/>
                    <w:szCs w:val="24"/>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E7" w:rsidRDefault="009E39E7">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8E7"/>
    <w:multiLevelType w:val="multilevel"/>
    <w:tmpl w:val="DAE64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8D6F0B"/>
    <w:multiLevelType w:val="multilevel"/>
    <w:tmpl w:val="3306D302"/>
    <w:lvl w:ilvl="0">
      <w:start w:val="1"/>
      <w:numFmt w:val="decimal"/>
      <w:lvlText w:val="%1."/>
      <w:lvlJc w:val="left"/>
      <w:pPr>
        <w:ind w:left="720" w:hanging="360"/>
      </w:pPr>
      <w:rPr>
        <w:rFonts w:eastAsiaTheme="minorHAnsi"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3">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34CE3"/>
    <w:multiLevelType w:val="multilevel"/>
    <w:tmpl w:val="E8A6B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9">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861F0"/>
    <w:multiLevelType w:val="hybridMultilevel"/>
    <w:tmpl w:val="677EE75C"/>
    <w:lvl w:ilvl="0" w:tplc="14FA32A6">
      <w:start w:val="9"/>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0A170B6"/>
    <w:multiLevelType w:val="multilevel"/>
    <w:tmpl w:val="7F74F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E9376B"/>
    <w:multiLevelType w:val="hybridMultilevel"/>
    <w:tmpl w:val="F1166A0A"/>
    <w:lvl w:ilvl="0" w:tplc="9C1C4538">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FB4F01"/>
    <w:multiLevelType w:val="multilevel"/>
    <w:tmpl w:val="36EC5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D4399F"/>
    <w:multiLevelType w:val="hybridMultilevel"/>
    <w:tmpl w:val="E9109CE4"/>
    <w:lvl w:ilvl="0" w:tplc="0F465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6162626"/>
    <w:multiLevelType w:val="hybridMultilevel"/>
    <w:tmpl w:val="EFD4329E"/>
    <w:lvl w:ilvl="0" w:tplc="353225FE">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434E4A"/>
    <w:multiLevelType w:val="multilevel"/>
    <w:tmpl w:val="67F82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5C33CE"/>
    <w:multiLevelType w:val="multilevel"/>
    <w:tmpl w:val="67664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4">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5">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59E0308"/>
    <w:multiLevelType w:val="multilevel"/>
    <w:tmpl w:val="EBEC7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FB0093"/>
    <w:multiLevelType w:val="multilevel"/>
    <w:tmpl w:val="8F16C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48F772AE"/>
    <w:multiLevelType w:val="multilevel"/>
    <w:tmpl w:val="8DF67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12251E"/>
    <w:multiLevelType w:val="hybridMultilevel"/>
    <w:tmpl w:val="34E6E932"/>
    <w:lvl w:ilvl="0" w:tplc="242869D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1980" w:hanging="144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35">
    <w:nsid w:val="58127D9F"/>
    <w:multiLevelType w:val="multilevel"/>
    <w:tmpl w:val="1B04D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7">
    <w:nsid w:val="694B424C"/>
    <w:multiLevelType w:val="multilevel"/>
    <w:tmpl w:val="5E649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156E22"/>
    <w:multiLevelType w:val="multilevel"/>
    <w:tmpl w:val="A5764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9B7C76"/>
    <w:multiLevelType w:val="multilevel"/>
    <w:tmpl w:val="20C69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2A5B3A"/>
    <w:multiLevelType w:val="multilevel"/>
    <w:tmpl w:val="300A4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AC2020"/>
    <w:multiLevelType w:val="multilevel"/>
    <w:tmpl w:val="27566C1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762CAD"/>
    <w:multiLevelType w:val="multilevel"/>
    <w:tmpl w:val="5EB6D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015C15"/>
    <w:multiLevelType w:val="multilevel"/>
    <w:tmpl w:val="A90A985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F41022"/>
    <w:multiLevelType w:val="multilevel"/>
    <w:tmpl w:val="2CA86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013CA2"/>
    <w:multiLevelType w:val="hybridMultilevel"/>
    <w:tmpl w:val="508696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B734BD0"/>
    <w:multiLevelType w:val="multilevel"/>
    <w:tmpl w:val="7FBE3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9D120E"/>
    <w:multiLevelType w:val="hybridMultilevel"/>
    <w:tmpl w:val="6D0A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2"/>
  </w:num>
  <w:num w:numId="4">
    <w:abstractNumId w:val="25"/>
  </w:num>
  <w:num w:numId="5">
    <w:abstractNumId w:val="14"/>
  </w:num>
  <w:num w:numId="6">
    <w:abstractNumId w:val="23"/>
  </w:num>
  <w:num w:numId="7">
    <w:abstractNumId w:val="29"/>
  </w:num>
  <w:num w:numId="8">
    <w:abstractNumId w:val="19"/>
  </w:num>
  <w:num w:numId="9">
    <w:abstractNumId w:val="3"/>
  </w:num>
  <w:num w:numId="10">
    <w:abstractNumId w:val="33"/>
  </w:num>
  <w:num w:numId="11">
    <w:abstractNumId w:val="36"/>
  </w:num>
  <w:num w:numId="12">
    <w:abstractNumId w:val="34"/>
  </w:num>
  <w:num w:numId="13">
    <w:abstractNumId w:val="24"/>
  </w:num>
  <w:num w:numId="14">
    <w:abstractNumId w:val="8"/>
  </w:num>
  <w:num w:numId="15">
    <w:abstractNumId w:val="13"/>
  </w:num>
  <w:num w:numId="16">
    <w:abstractNumId w:val="9"/>
  </w:num>
  <w:num w:numId="17">
    <w:abstractNumId w:val="4"/>
  </w:num>
  <w:num w:numId="18">
    <w:abstractNumId w:val="15"/>
  </w:num>
  <w:num w:numId="19">
    <w:abstractNumId w:val="18"/>
  </w:num>
  <w:num w:numId="20">
    <w:abstractNumId w:val="5"/>
  </w:num>
  <w:num w:numId="21">
    <w:abstractNumId w:val="26"/>
  </w:num>
  <w:num w:numId="22">
    <w:abstractNumId w:val="31"/>
  </w:num>
  <w:num w:numId="23">
    <w:abstractNumId w:val="20"/>
  </w:num>
  <w:num w:numId="24">
    <w:abstractNumId w:val="12"/>
  </w:num>
  <w:num w:numId="25">
    <w:abstractNumId w:val="10"/>
  </w:num>
  <w:num w:numId="26">
    <w:abstractNumId w:val="1"/>
  </w:num>
  <w:num w:numId="27">
    <w:abstractNumId w:val="7"/>
  </w:num>
  <w:num w:numId="28">
    <w:abstractNumId w:val="45"/>
  </w:num>
  <w:num w:numId="29">
    <w:abstractNumId w:val="22"/>
  </w:num>
  <w:num w:numId="30">
    <w:abstractNumId w:val="6"/>
  </w:num>
  <w:num w:numId="31">
    <w:abstractNumId w:val="27"/>
  </w:num>
  <w:num w:numId="32">
    <w:abstractNumId w:val="21"/>
  </w:num>
  <w:num w:numId="33">
    <w:abstractNumId w:val="37"/>
  </w:num>
  <w:num w:numId="34">
    <w:abstractNumId w:val="0"/>
  </w:num>
  <w:num w:numId="35">
    <w:abstractNumId w:val="38"/>
  </w:num>
  <w:num w:numId="36">
    <w:abstractNumId w:val="46"/>
  </w:num>
  <w:num w:numId="37">
    <w:abstractNumId w:val="35"/>
  </w:num>
  <w:num w:numId="38">
    <w:abstractNumId w:val="44"/>
  </w:num>
  <w:num w:numId="39">
    <w:abstractNumId w:val="40"/>
  </w:num>
  <w:num w:numId="40">
    <w:abstractNumId w:val="30"/>
  </w:num>
  <w:num w:numId="41">
    <w:abstractNumId w:val="28"/>
  </w:num>
  <w:num w:numId="42">
    <w:abstractNumId w:val="39"/>
  </w:num>
  <w:num w:numId="43">
    <w:abstractNumId w:val="11"/>
  </w:num>
  <w:num w:numId="44">
    <w:abstractNumId w:val="16"/>
  </w:num>
  <w:num w:numId="45">
    <w:abstractNumId w:val="41"/>
  </w:num>
  <w:num w:numId="46">
    <w:abstractNumId w:val="42"/>
  </w:num>
  <w:num w:numId="47">
    <w:abstractNumId w:val="43"/>
  </w:num>
  <w:num w:numId="48">
    <w:abstractNumId w:val="2"/>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8A0B29"/>
    <w:rsid w:val="000019DE"/>
    <w:rsid w:val="001377BD"/>
    <w:rsid w:val="00171BC2"/>
    <w:rsid w:val="00255096"/>
    <w:rsid w:val="00263387"/>
    <w:rsid w:val="00436AFD"/>
    <w:rsid w:val="005F1752"/>
    <w:rsid w:val="00655AF7"/>
    <w:rsid w:val="008A0B29"/>
    <w:rsid w:val="008A6A51"/>
    <w:rsid w:val="009866EA"/>
    <w:rsid w:val="009D6982"/>
    <w:rsid w:val="009E39E7"/>
    <w:rsid w:val="00A3055F"/>
    <w:rsid w:val="00BE161D"/>
    <w:rsid w:val="00D03729"/>
    <w:rsid w:val="00D476C0"/>
    <w:rsid w:val="00E03BBB"/>
    <w:rsid w:val="00E95D1B"/>
    <w:rsid w:val="00EA3650"/>
    <w:rsid w:val="00EE3F64"/>
    <w:rsid w:val="00FA4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D2"/>
  </w:style>
  <w:style w:type="paragraph" w:styleId="1">
    <w:name w:val="heading 1"/>
    <w:basedOn w:val="a"/>
    <w:next w:val="a"/>
    <w:link w:val="10"/>
    <w:qFormat/>
    <w:rsid w:val="00D0372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D03729"/>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59"/>
    <w:rsid w:val="00FA40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FA4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4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40D2"/>
    <w:rPr>
      <w:rFonts w:ascii="Tahoma" w:hAnsi="Tahoma" w:cs="Tahoma"/>
      <w:sz w:val="16"/>
      <w:szCs w:val="16"/>
    </w:rPr>
  </w:style>
  <w:style w:type="table" w:customStyle="1" w:styleId="11">
    <w:name w:val="Сетка таблицы1"/>
    <w:basedOn w:val="a1"/>
    <w:next w:val="a3"/>
    <w:uiPriority w:val="59"/>
    <w:rsid w:val="00EA3650"/>
    <w:pPr>
      <w:spacing w:after="0" w:line="240" w:lineRule="auto"/>
    </w:pPr>
    <w:rPr>
      <w:rFonts w:ascii="Calibri" w:eastAsia="Calibri" w:hAnsi="Calibri" w:cs="Times New Roman"/>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0372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3729"/>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D03729"/>
  </w:style>
  <w:style w:type="paragraph" w:styleId="a6">
    <w:name w:val="footer"/>
    <w:basedOn w:val="a"/>
    <w:link w:val="a7"/>
    <w:uiPriority w:val="99"/>
    <w:rsid w:val="00D0372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7">
    <w:name w:val="Нижний колонтитул Знак"/>
    <w:basedOn w:val="a0"/>
    <w:link w:val="a6"/>
    <w:uiPriority w:val="99"/>
    <w:rsid w:val="00D03729"/>
    <w:rPr>
      <w:rFonts w:ascii="Times New Roman" w:eastAsia="Calibri" w:hAnsi="Times New Roman" w:cs="Times New Roman"/>
      <w:sz w:val="20"/>
      <w:szCs w:val="20"/>
      <w:lang w:eastAsia="ru-RU"/>
    </w:rPr>
  </w:style>
  <w:style w:type="paragraph" w:styleId="a8">
    <w:name w:val="footnote text"/>
    <w:basedOn w:val="a"/>
    <w:link w:val="a9"/>
    <w:rsid w:val="00D03729"/>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0"/>
    <w:link w:val="a8"/>
    <w:rsid w:val="00D03729"/>
    <w:rPr>
      <w:rFonts w:ascii="Times New Roman" w:eastAsia="Calibri" w:hAnsi="Times New Roman" w:cs="Times New Roman"/>
      <w:sz w:val="20"/>
      <w:szCs w:val="20"/>
      <w:lang w:eastAsia="ru-RU"/>
    </w:rPr>
  </w:style>
  <w:style w:type="character" w:styleId="aa">
    <w:name w:val="footnote reference"/>
    <w:rsid w:val="00D03729"/>
    <w:rPr>
      <w:vertAlign w:val="superscript"/>
    </w:rPr>
  </w:style>
  <w:style w:type="paragraph" w:styleId="ab">
    <w:name w:val="List Paragraph"/>
    <w:basedOn w:val="a"/>
    <w:link w:val="ac"/>
    <w:qFormat/>
    <w:rsid w:val="00D03729"/>
    <w:pPr>
      <w:spacing w:after="0" w:line="240" w:lineRule="auto"/>
      <w:ind w:left="720"/>
      <w:contextualSpacing/>
    </w:pPr>
    <w:rPr>
      <w:rFonts w:ascii="Times New Roman" w:eastAsia="Calibri" w:hAnsi="Times New Roman" w:cs="Times New Roman"/>
      <w:sz w:val="20"/>
      <w:szCs w:val="20"/>
      <w:lang w:eastAsia="ru-RU"/>
    </w:rPr>
  </w:style>
  <w:style w:type="paragraph" w:styleId="ad">
    <w:name w:val="TOC Heading"/>
    <w:basedOn w:val="1"/>
    <w:next w:val="a"/>
    <w:uiPriority w:val="39"/>
    <w:unhideWhenUsed/>
    <w:qFormat/>
    <w:rsid w:val="00D03729"/>
    <w:pPr>
      <w:spacing w:line="276" w:lineRule="auto"/>
      <w:outlineLvl w:val="9"/>
    </w:pPr>
    <w:rPr>
      <w:lang w:eastAsia="en-US"/>
    </w:rPr>
  </w:style>
  <w:style w:type="paragraph" w:styleId="13">
    <w:name w:val="toc 1"/>
    <w:basedOn w:val="a"/>
    <w:next w:val="a"/>
    <w:autoRedefine/>
    <w:uiPriority w:val="39"/>
    <w:rsid w:val="00D03729"/>
    <w:pPr>
      <w:spacing w:after="100" w:line="240" w:lineRule="auto"/>
    </w:pPr>
    <w:rPr>
      <w:rFonts w:ascii="Times New Roman" w:eastAsia="Calibri" w:hAnsi="Times New Roman" w:cs="Times New Roman"/>
      <w:sz w:val="20"/>
      <w:szCs w:val="20"/>
      <w:lang w:eastAsia="ru-RU"/>
    </w:rPr>
  </w:style>
  <w:style w:type="character" w:styleId="ae">
    <w:name w:val="Hyperlink"/>
    <w:uiPriority w:val="99"/>
    <w:unhideWhenUsed/>
    <w:rsid w:val="00D03729"/>
    <w:rPr>
      <w:color w:val="0000FF"/>
      <w:u w:val="single"/>
    </w:rPr>
  </w:style>
  <w:style w:type="character" w:styleId="af">
    <w:name w:val="Intense Emphasis"/>
    <w:uiPriority w:val="21"/>
    <w:qFormat/>
    <w:rsid w:val="00D03729"/>
    <w:rPr>
      <w:b/>
      <w:bCs/>
      <w:i/>
      <w:iCs/>
      <w:color w:val="4F81BD"/>
    </w:rPr>
  </w:style>
  <w:style w:type="table" w:customStyle="1" w:styleId="21">
    <w:name w:val="Сетка таблицы2"/>
    <w:basedOn w:val="a1"/>
    <w:next w:val="a3"/>
    <w:uiPriority w:val="59"/>
    <w:rsid w:val="00D037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D03729"/>
    <w:rPr>
      <w:sz w:val="16"/>
      <w:szCs w:val="16"/>
    </w:rPr>
  </w:style>
  <w:style w:type="paragraph" w:styleId="af1">
    <w:name w:val="annotation text"/>
    <w:basedOn w:val="a"/>
    <w:link w:val="af2"/>
    <w:uiPriority w:val="99"/>
    <w:semiHidden/>
    <w:unhideWhenUsed/>
    <w:rsid w:val="00D03729"/>
    <w:pPr>
      <w:spacing w:after="0" w:line="240" w:lineRule="auto"/>
    </w:pPr>
    <w:rPr>
      <w:rFonts w:ascii="Times New Roman" w:eastAsia="Calibri" w:hAnsi="Times New Roman" w:cs="Times New Roman"/>
      <w:sz w:val="20"/>
      <w:szCs w:val="20"/>
      <w:lang w:eastAsia="ru-RU"/>
    </w:rPr>
  </w:style>
  <w:style w:type="character" w:customStyle="1" w:styleId="af2">
    <w:name w:val="Текст примечания Знак"/>
    <w:basedOn w:val="a0"/>
    <w:link w:val="af1"/>
    <w:uiPriority w:val="99"/>
    <w:semiHidden/>
    <w:rsid w:val="00D03729"/>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D03729"/>
    <w:rPr>
      <w:b/>
      <w:bCs/>
    </w:rPr>
  </w:style>
  <w:style w:type="character" w:customStyle="1" w:styleId="af4">
    <w:name w:val="Тема примечания Знак"/>
    <w:basedOn w:val="af2"/>
    <w:link w:val="af3"/>
    <w:uiPriority w:val="99"/>
    <w:semiHidden/>
    <w:rsid w:val="00D03729"/>
    <w:rPr>
      <w:rFonts w:ascii="Times New Roman" w:eastAsia="Calibri" w:hAnsi="Times New Roman" w:cs="Times New Roman"/>
      <w:b/>
      <w:bCs/>
      <w:sz w:val="20"/>
      <w:szCs w:val="20"/>
      <w:lang w:eastAsia="ru-RU"/>
    </w:rPr>
  </w:style>
  <w:style w:type="paragraph" w:styleId="af5">
    <w:name w:val="Revision"/>
    <w:hidden/>
    <w:uiPriority w:val="99"/>
    <w:semiHidden/>
    <w:rsid w:val="00D03729"/>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D03729"/>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qFormat/>
    <w:rsid w:val="00D03729"/>
    <w:pPr>
      <w:ind w:left="720"/>
      <w:contextualSpacing/>
    </w:pPr>
    <w:rPr>
      <w:rFonts w:ascii="Calibri" w:eastAsia="Times New Roman" w:hAnsi="Calibri" w:cs="Times New Roman"/>
    </w:rPr>
  </w:style>
  <w:style w:type="paragraph" w:styleId="af7">
    <w:name w:val="Normal (Web)"/>
    <w:basedOn w:val="a"/>
    <w:unhideWhenUsed/>
    <w:rsid w:val="00D03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D0372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9">
    <w:name w:val="Верхний колонтитул Знак"/>
    <w:basedOn w:val="a0"/>
    <w:link w:val="af8"/>
    <w:uiPriority w:val="99"/>
    <w:rsid w:val="00D03729"/>
    <w:rPr>
      <w:rFonts w:ascii="Times New Roman" w:eastAsia="Calibri" w:hAnsi="Times New Roman" w:cs="Times New Roman"/>
      <w:sz w:val="20"/>
      <w:szCs w:val="20"/>
      <w:lang w:eastAsia="ru-RU"/>
    </w:rPr>
  </w:style>
  <w:style w:type="paragraph" w:customStyle="1" w:styleId="ConsPlusNormal">
    <w:name w:val="ConsPlusNormal"/>
    <w:rsid w:val="00D03729"/>
    <w:pPr>
      <w:widowControl w:val="0"/>
      <w:autoSpaceDE w:val="0"/>
      <w:autoSpaceDN w:val="0"/>
      <w:spacing w:after="0" w:line="240" w:lineRule="auto"/>
    </w:pPr>
    <w:rPr>
      <w:rFonts w:ascii="Calibri" w:eastAsia="Times New Roman" w:hAnsi="Calibri" w:cs="Calibri"/>
      <w:szCs w:val="20"/>
      <w:lang w:eastAsia="ru-RU"/>
    </w:rPr>
  </w:style>
  <w:style w:type="table" w:customStyle="1" w:styleId="110">
    <w:name w:val="Сетка таблицы11"/>
    <w:basedOn w:val="a1"/>
    <w:next w:val="a3"/>
    <w:uiPriority w:val="59"/>
    <w:rsid w:val="00D037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D037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59"/>
    <w:rsid w:val="00D037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Абзац списка Знак"/>
    <w:link w:val="ab"/>
    <w:locked/>
    <w:rsid w:val="00D03729"/>
    <w:rPr>
      <w:rFonts w:ascii="Times New Roman" w:eastAsia="Calibri" w:hAnsi="Times New Roman" w:cs="Times New Roman"/>
      <w:sz w:val="20"/>
      <w:szCs w:val="20"/>
      <w:lang w:eastAsia="ru-RU"/>
    </w:rPr>
  </w:style>
  <w:style w:type="table" w:customStyle="1" w:styleId="5">
    <w:name w:val="Сетка таблицы5"/>
    <w:basedOn w:val="a1"/>
    <w:next w:val="a3"/>
    <w:uiPriority w:val="59"/>
    <w:rsid w:val="005F1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Колонтитул (2)_"/>
    <w:basedOn w:val="a0"/>
    <w:link w:val="23"/>
    <w:rsid w:val="009E39E7"/>
    <w:rPr>
      <w:rFonts w:ascii="Times New Roman" w:eastAsia="Times New Roman" w:hAnsi="Times New Roman" w:cs="Times New Roman"/>
      <w:sz w:val="20"/>
      <w:szCs w:val="20"/>
    </w:rPr>
  </w:style>
  <w:style w:type="paragraph" w:customStyle="1" w:styleId="23">
    <w:name w:val="Колонтитул (2)"/>
    <w:basedOn w:val="a"/>
    <w:link w:val="22"/>
    <w:rsid w:val="009E39E7"/>
    <w:pPr>
      <w:widowControl w:val="0"/>
      <w:spacing w:after="0" w:line="240" w:lineRule="auto"/>
    </w:pPr>
    <w:rPr>
      <w:rFonts w:ascii="Times New Roman" w:eastAsia="Times New Roman" w:hAnsi="Times New Roman" w:cs="Times New Roman"/>
      <w:sz w:val="20"/>
      <w:szCs w:val="20"/>
    </w:rPr>
  </w:style>
  <w:style w:type="table" w:customStyle="1" w:styleId="111">
    <w:name w:val="Сетка таблицы111"/>
    <w:basedOn w:val="a1"/>
    <w:next w:val="a3"/>
    <w:uiPriority w:val="59"/>
    <w:rsid w:val="009E3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D2"/>
  </w:style>
  <w:style w:type="paragraph" w:styleId="1">
    <w:name w:val="heading 1"/>
    <w:basedOn w:val="a"/>
    <w:next w:val="a"/>
    <w:link w:val="10"/>
    <w:qFormat/>
    <w:rsid w:val="00D0372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D03729"/>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59"/>
    <w:rsid w:val="00FA40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FA4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4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40D2"/>
    <w:rPr>
      <w:rFonts w:ascii="Tahoma" w:hAnsi="Tahoma" w:cs="Tahoma"/>
      <w:sz w:val="16"/>
      <w:szCs w:val="16"/>
    </w:rPr>
  </w:style>
  <w:style w:type="table" w:customStyle="1" w:styleId="11">
    <w:name w:val="Сетка таблицы1"/>
    <w:basedOn w:val="a1"/>
    <w:next w:val="a3"/>
    <w:uiPriority w:val="59"/>
    <w:rsid w:val="00EA3650"/>
    <w:pPr>
      <w:spacing w:after="0" w:line="240" w:lineRule="auto"/>
    </w:pPr>
    <w:rPr>
      <w:rFonts w:ascii="Calibri" w:eastAsia="Calibri" w:hAnsi="Calibri" w:cs="Times New Roman"/>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0372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3729"/>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D03729"/>
  </w:style>
  <w:style w:type="paragraph" w:styleId="a6">
    <w:name w:val="footer"/>
    <w:basedOn w:val="a"/>
    <w:link w:val="a7"/>
    <w:uiPriority w:val="99"/>
    <w:rsid w:val="00D0372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7">
    <w:name w:val="Нижний колонтитул Знак"/>
    <w:basedOn w:val="a0"/>
    <w:link w:val="a6"/>
    <w:uiPriority w:val="99"/>
    <w:rsid w:val="00D03729"/>
    <w:rPr>
      <w:rFonts w:ascii="Times New Roman" w:eastAsia="Calibri" w:hAnsi="Times New Roman" w:cs="Times New Roman"/>
      <w:sz w:val="20"/>
      <w:szCs w:val="20"/>
      <w:lang w:eastAsia="ru-RU"/>
    </w:rPr>
  </w:style>
  <w:style w:type="paragraph" w:styleId="a8">
    <w:name w:val="footnote text"/>
    <w:basedOn w:val="a"/>
    <w:link w:val="a9"/>
    <w:rsid w:val="00D03729"/>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0"/>
    <w:link w:val="a8"/>
    <w:rsid w:val="00D03729"/>
    <w:rPr>
      <w:rFonts w:ascii="Times New Roman" w:eastAsia="Calibri" w:hAnsi="Times New Roman" w:cs="Times New Roman"/>
      <w:sz w:val="20"/>
      <w:szCs w:val="20"/>
      <w:lang w:eastAsia="ru-RU"/>
    </w:rPr>
  </w:style>
  <w:style w:type="character" w:styleId="aa">
    <w:name w:val="footnote reference"/>
    <w:rsid w:val="00D03729"/>
    <w:rPr>
      <w:vertAlign w:val="superscript"/>
    </w:rPr>
  </w:style>
  <w:style w:type="paragraph" w:styleId="ab">
    <w:name w:val="List Paragraph"/>
    <w:basedOn w:val="a"/>
    <w:link w:val="ac"/>
    <w:qFormat/>
    <w:rsid w:val="00D03729"/>
    <w:pPr>
      <w:spacing w:after="0" w:line="240" w:lineRule="auto"/>
      <w:ind w:left="720"/>
      <w:contextualSpacing/>
    </w:pPr>
    <w:rPr>
      <w:rFonts w:ascii="Times New Roman" w:eastAsia="Calibri" w:hAnsi="Times New Roman" w:cs="Times New Roman"/>
      <w:sz w:val="20"/>
      <w:szCs w:val="20"/>
      <w:lang w:eastAsia="ru-RU"/>
    </w:rPr>
  </w:style>
  <w:style w:type="paragraph" w:styleId="ad">
    <w:name w:val="TOC Heading"/>
    <w:basedOn w:val="1"/>
    <w:next w:val="a"/>
    <w:uiPriority w:val="39"/>
    <w:unhideWhenUsed/>
    <w:qFormat/>
    <w:rsid w:val="00D03729"/>
    <w:pPr>
      <w:spacing w:line="276" w:lineRule="auto"/>
      <w:outlineLvl w:val="9"/>
    </w:pPr>
    <w:rPr>
      <w:lang w:eastAsia="en-US"/>
    </w:rPr>
  </w:style>
  <w:style w:type="paragraph" w:styleId="13">
    <w:name w:val="toc 1"/>
    <w:basedOn w:val="a"/>
    <w:next w:val="a"/>
    <w:autoRedefine/>
    <w:uiPriority w:val="39"/>
    <w:rsid w:val="00D03729"/>
    <w:pPr>
      <w:spacing w:after="100" w:line="240" w:lineRule="auto"/>
    </w:pPr>
    <w:rPr>
      <w:rFonts w:ascii="Times New Roman" w:eastAsia="Calibri" w:hAnsi="Times New Roman" w:cs="Times New Roman"/>
      <w:sz w:val="20"/>
      <w:szCs w:val="20"/>
      <w:lang w:eastAsia="ru-RU"/>
    </w:rPr>
  </w:style>
  <w:style w:type="character" w:styleId="ae">
    <w:name w:val="Hyperlink"/>
    <w:uiPriority w:val="99"/>
    <w:unhideWhenUsed/>
    <w:rsid w:val="00D03729"/>
    <w:rPr>
      <w:color w:val="0000FF"/>
      <w:u w:val="single"/>
    </w:rPr>
  </w:style>
  <w:style w:type="character" w:styleId="af">
    <w:name w:val="Intense Emphasis"/>
    <w:uiPriority w:val="21"/>
    <w:qFormat/>
    <w:rsid w:val="00D03729"/>
    <w:rPr>
      <w:b/>
      <w:bCs/>
      <w:i/>
      <w:iCs/>
      <w:color w:val="4F81BD"/>
    </w:rPr>
  </w:style>
  <w:style w:type="table" w:customStyle="1" w:styleId="21">
    <w:name w:val="Сетка таблицы2"/>
    <w:basedOn w:val="a1"/>
    <w:next w:val="a3"/>
    <w:uiPriority w:val="59"/>
    <w:rsid w:val="00D037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D03729"/>
    <w:rPr>
      <w:sz w:val="16"/>
      <w:szCs w:val="16"/>
    </w:rPr>
  </w:style>
  <w:style w:type="paragraph" w:styleId="af1">
    <w:name w:val="annotation text"/>
    <w:basedOn w:val="a"/>
    <w:link w:val="af2"/>
    <w:uiPriority w:val="99"/>
    <w:semiHidden/>
    <w:unhideWhenUsed/>
    <w:rsid w:val="00D03729"/>
    <w:pPr>
      <w:spacing w:after="0" w:line="240" w:lineRule="auto"/>
    </w:pPr>
    <w:rPr>
      <w:rFonts w:ascii="Times New Roman" w:eastAsia="Calibri" w:hAnsi="Times New Roman" w:cs="Times New Roman"/>
      <w:sz w:val="20"/>
      <w:szCs w:val="20"/>
      <w:lang w:eastAsia="ru-RU"/>
    </w:rPr>
  </w:style>
  <w:style w:type="character" w:customStyle="1" w:styleId="af2">
    <w:name w:val="Текст примечания Знак"/>
    <w:basedOn w:val="a0"/>
    <w:link w:val="af1"/>
    <w:uiPriority w:val="99"/>
    <w:semiHidden/>
    <w:rsid w:val="00D03729"/>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D03729"/>
    <w:rPr>
      <w:b/>
      <w:bCs/>
    </w:rPr>
  </w:style>
  <w:style w:type="character" w:customStyle="1" w:styleId="af4">
    <w:name w:val="Тема примечания Знак"/>
    <w:basedOn w:val="af2"/>
    <w:link w:val="af3"/>
    <w:uiPriority w:val="99"/>
    <w:semiHidden/>
    <w:rsid w:val="00D03729"/>
    <w:rPr>
      <w:rFonts w:ascii="Times New Roman" w:eastAsia="Calibri" w:hAnsi="Times New Roman" w:cs="Times New Roman"/>
      <w:b/>
      <w:bCs/>
      <w:sz w:val="20"/>
      <w:szCs w:val="20"/>
      <w:lang w:eastAsia="ru-RU"/>
    </w:rPr>
  </w:style>
  <w:style w:type="paragraph" w:styleId="af5">
    <w:name w:val="Revision"/>
    <w:hidden/>
    <w:uiPriority w:val="99"/>
    <w:semiHidden/>
    <w:rsid w:val="00D03729"/>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D03729"/>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qFormat/>
    <w:rsid w:val="00D03729"/>
    <w:pPr>
      <w:ind w:left="720"/>
      <w:contextualSpacing/>
    </w:pPr>
    <w:rPr>
      <w:rFonts w:ascii="Calibri" w:eastAsia="Times New Roman" w:hAnsi="Calibri" w:cs="Times New Roman"/>
    </w:rPr>
  </w:style>
  <w:style w:type="paragraph" w:styleId="af7">
    <w:name w:val="Normal (Web)"/>
    <w:basedOn w:val="a"/>
    <w:unhideWhenUsed/>
    <w:rsid w:val="00D03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D0372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9">
    <w:name w:val="Верхний колонтитул Знак"/>
    <w:basedOn w:val="a0"/>
    <w:link w:val="af8"/>
    <w:uiPriority w:val="99"/>
    <w:rsid w:val="00D03729"/>
    <w:rPr>
      <w:rFonts w:ascii="Times New Roman" w:eastAsia="Calibri" w:hAnsi="Times New Roman" w:cs="Times New Roman"/>
      <w:sz w:val="20"/>
      <w:szCs w:val="20"/>
      <w:lang w:eastAsia="ru-RU"/>
    </w:rPr>
  </w:style>
  <w:style w:type="paragraph" w:customStyle="1" w:styleId="ConsPlusNormal">
    <w:name w:val="ConsPlusNormal"/>
    <w:rsid w:val="00D03729"/>
    <w:pPr>
      <w:widowControl w:val="0"/>
      <w:autoSpaceDE w:val="0"/>
      <w:autoSpaceDN w:val="0"/>
      <w:spacing w:after="0" w:line="240" w:lineRule="auto"/>
    </w:pPr>
    <w:rPr>
      <w:rFonts w:ascii="Calibri" w:eastAsia="Times New Roman" w:hAnsi="Calibri" w:cs="Calibri"/>
      <w:szCs w:val="20"/>
      <w:lang w:eastAsia="ru-RU"/>
    </w:rPr>
  </w:style>
  <w:style w:type="table" w:customStyle="1" w:styleId="110">
    <w:name w:val="Сетка таблицы11"/>
    <w:basedOn w:val="a1"/>
    <w:next w:val="a3"/>
    <w:uiPriority w:val="59"/>
    <w:rsid w:val="00D037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D037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59"/>
    <w:rsid w:val="00D037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Абзац списка Знак"/>
    <w:link w:val="ab"/>
    <w:locked/>
    <w:rsid w:val="00D03729"/>
    <w:rPr>
      <w:rFonts w:ascii="Times New Roman" w:eastAsia="Calibri" w:hAnsi="Times New Roman" w:cs="Times New Roman"/>
      <w:sz w:val="20"/>
      <w:szCs w:val="20"/>
      <w:lang w:eastAsia="ru-RU"/>
    </w:rPr>
  </w:style>
  <w:style w:type="table" w:customStyle="1" w:styleId="5">
    <w:name w:val="Сетка таблицы5"/>
    <w:basedOn w:val="a1"/>
    <w:next w:val="a3"/>
    <w:uiPriority w:val="59"/>
    <w:rsid w:val="005F1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Колонтитул (2)_"/>
    <w:basedOn w:val="a0"/>
    <w:link w:val="23"/>
    <w:rsid w:val="009E39E7"/>
    <w:rPr>
      <w:rFonts w:ascii="Times New Roman" w:eastAsia="Times New Roman" w:hAnsi="Times New Roman" w:cs="Times New Roman"/>
      <w:sz w:val="20"/>
      <w:szCs w:val="20"/>
    </w:rPr>
  </w:style>
  <w:style w:type="paragraph" w:customStyle="1" w:styleId="23">
    <w:name w:val="Колонтитул (2)"/>
    <w:basedOn w:val="a"/>
    <w:link w:val="22"/>
    <w:rsid w:val="009E39E7"/>
    <w:pPr>
      <w:widowControl w:val="0"/>
      <w:spacing w:after="0" w:line="240" w:lineRule="auto"/>
    </w:pPr>
    <w:rPr>
      <w:rFonts w:ascii="Times New Roman" w:eastAsia="Times New Roman" w:hAnsi="Times New Roman" w:cs="Times New Roman"/>
      <w:sz w:val="20"/>
      <w:szCs w:val="20"/>
    </w:rPr>
  </w:style>
  <w:style w:type="table" w:customStyle="1" w:styleId="111">
    <w:name w:val="Сетка таблицы111"/>
    <w:basedOn w:val="a1"/>
    <w:next w:val="a3"/>
    <w:uiPriority w:val="59"/>
    <w:rsid w:val="009E3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1844131">
      <w:bodyDiv w:val="1"/>
      <w:marLeft w:val="0"/>
      <w:marRight w:val="0"/>
      <w:marTop w:val="0"/>
      <w:marBottom w:val="0"/>
      <w:divBdr>
        <w:top w:val="none" w:sz="0" w:space="0" w:color="auto"/>
        <w:left w:val="none" w:sz="0" w:space="0" w:color="auto"/>
        <w:bottom w:val="none" w:sz="0" w:space="0" w:color="auto"/>
        <w:right w:val="none" w:sz="0" w:space="0" w:color="auto"/>
      </w:divBdr>
    </w:div>
    <w:div w:id="983004487">
      <w:bodyDiv w:val="1"/>
      <w:marLeft w:val="0"/>
      <w:marRight w:val="0"/>
      <w:marTop w:val="0"/>
      <w:marBottom w:val="0"/>
      <w:divBdr>
        <w:top w:val="none" w:sz="0" w:space="0" w:color="auto"/>
        <w:left w:val="none" w:sz="0" w:space="0" w:color="auto"/>
        <w:bottom w:val="none" w:sz="0" w:space="0" w:color="auto"/>
        <w:right w:val="none" w:sz="0" w:space="0" w:color="auto"/>
      </w:divBdr>
    </w:div>
    <w:div w:id="1622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5365</Words>
  <Characters>30586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Zaira</dc:creator>
  <cp:lastModifiedBy>Пользователь</cp:lastModifiedBy>
  <cp:revision>2</cp:revision>
  <dcterms:created xsi:type="dcterms:W3CDTF">2022-02-03T18:07:00Z</dcterms:created>
  <dcterms:modified xsi:type="dcterms:W3CDTF">2022-02-03T18:07:00Z</dcterms:modified>
</cp:coreProperties>
</file>