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08" w:rsidRDefault="00C03A87">
      <w:pPr>
        <w:jc w:val="center"/>
        <w:rPr>
          <w:sz w:val="40"/>
        </w:rPr>
      </w:pPr>
      <w:r>
        <w:rPr>
          <w:sz w:val="40"/>
        </w:rPr>
        <w:t>План-сетка внутришкольного контроля.</w:t>
      </w:r>
    </w:p>
    <w:p w:rsidR="00412308" w:rsidRDefault="00412308"/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26"/>
        <w:gridCol w:w="1560"/>
        <w:gridCol w:w="4014"/>
        <w:gridCol w:w="4014"/>
      </w:tblGrid>
      <w:tr w:rsidR="00412308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412308" w:rsidRDefault="00C03A87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1 неделя</w:t>
            </w:r>
          </w:p>
        </w:tc>
        <w:tc>
          <w:tcPr>
            <w:tcW w:w="1560" w:type="dxa"/>
            <w:vAlign w:val="center"/>
          </w:tcPr>
          <w:p w:rsidR="00412308" w:rsidRDefault="00412308">
            <w:pPr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014" w:type="dxa"/>
          </w:tcPr>
          <w:p w:rsidR="00412308" w:rsidRDefault="00C03A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78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ind w:firstLine="0"/>
              <w:jc w:val="both"/>
            </w:pPr>
            <w:r>
              <w:t>Темати</w:t>
            </w:r>
            <w:r>
              <w:softHyphen/>
              <w:t>ческое плани</w:t>
            </w:r>
            <w:r>
              <w:softHyphen/>
              <w:t>рование.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Административный контроль (срезы знаний по математике в 6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Корректировка расписания уроков.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3-4 классов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Планы работы МО.</w:t>
            </w:r>
          </w:p>
        </w:tc>
        <w:tc>
          <w:tcPr>
            <w:tcW w:w="4014" w:type="dxa"/>
          </w:tcPr>
          <w:p w:rsidR="00412308" w:rsidRDefault="00C03A87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</w:pPr>
            <w:r>
              <w:t>Проверка ведения рабочих тетр</w:t>
            </w:r>
            <w:r>
              <w:t>а</w:t>
            </w:r>
            <w:r>
              <w:t>дей по русскому языку во 2-ом кла</w:t>
            </w:r>
            <w:r>
              <w:t>с</w:t>
            </w:r>
            <w:r>
              <w:t>се;</w:t>
            </w:r>
          </w:p>
          <w:p w:rsidR="00412308" w:rsidRDefault="00C03A87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</w:pPr>
            <w:r>
              <w:t>Проверка техники чтения 5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Родительское собрание «План работы школы на текущий год».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в 7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Беседа с учащимися:</w:t>
            </w:r>
          </w:p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1-4 кл.</w:t>
            </w:r>
          </w:p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5-7 кл.</w:t>
            </w:r>
          </w:p>
          <w:p w:rsidR="00412308" w:rsidRDefault="00C03A87" w:rsidP="00276CD3">
            <w:pPr>
              <w:tabs>
                <w:tab w:val="left" w:pos="330"/>
              </w:tabs>
              <w:ind w:firstLine="0"/>
              <w:jc w:val="both"/>
            </w:pPr>
            <w:r>
              <w:t>8-</w:t>
            </w:r>
            <w:r w:rsidR="00276CD3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ведения рабочих тетрадей по русскому языку в 5 кл.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  <w:vAlign w:val="center"/>
          </w:tcPr>
          <w:p w:rsidR="00412308" w:rsidRDefault="00412308">
            <w:pPr>
              <w:jc w:val="center"/>
            </w:pPr>
          </w:p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2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ind w:firstLine="0"/>
              <w:jc w:val="both"/>
            </w:pPr>
            <w:r>
              <w:t>Беседа с молодыми специалистами (правила ведения документации)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8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Совещание метод. совета №1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биологии.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2 класс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5-6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поурочных планов учит</w:t>
            </w:r>
            <w:r>
              <w:t>е</w:t>
            </w:r>
            <w:r>
              <w:t>лей.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техники чтения учащихся 6 кл. 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3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8 кл)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  <w:vAlign w:val="center"/>
          </w:tcPr>
          <w:p w:rsidR="00412308" w:rsidRDefault="00412308">
            <w:pPr>
              <w:jc w:val="center"/>
            </w:pPr>
          </w:p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3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Рейд по проверки опаздывающих и посещаемости.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3 кл)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5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№3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3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9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техники чтения учащихся 3 кл. 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5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6 кл)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7-8 кл.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  <w:vAlign w:val="center"/>
          </w:tcPr>
          <w:p w:rsidR="00412308" w:rsidRDefault="00412308">
            <w:pPr>
              <w:jc w:val="center"/>
            </w:pPr>
          </w:p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  <w:vAlign w:val="cente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4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4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информатике.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техники чтения учащихся 4 кл. 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9 кл)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7 кл.)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 xml:space="preserve">щихся </w:t>
            </w:r>
            <w:r w:rsidR="00276CD3">
              <w:t>8</w:t>
            </w:r>
            <w:r>
              <w:t>-</w:t>
            </w:r>
            <w:r w:rsidR="00276CD3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Совещание при директоре №10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7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  <w:vAlign w:val="center"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5 кл)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Беседа с молодыми специалистами (правила выставление оценок за че</w:t>
            </w:r>
            <w:r>
              <w:t>т</w:t>
            </w:r>
            <w:r>
              <w:t>верть)</w:t>
            </w:r>
          </w:p>
        </w:tc>
      </w:tr>
    </w:tbl>
    <w:p w:rsidR="00412308" w:rsidRDefault="00412308"/>
    <w:p w:rsidR="00412308" w:rsidRDefault="00C03A87">
      <w:r>
        <w:br w:type="page"/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26"/>
        <w:gridCol w:w="1560"/>
        <w:gridCol w:w="4014"/>
        <w:gridCol w:w="4014"/>
      </w:tblGrid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213"/>
              </w:tabs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 неделя</w:t>
            </w:r>
          </w:p>
        </w:tc>
        <w:tc>
          <w:tcPr>
            <w:tcW w:w="1560" w:type="dxa"/>
            <w:vAlign w:val="center"/>
          </w:tcPr>
          <w:p w:rsidR="00412308" w:rsidRDefault="00412308">
            <w:pPr>
              <w:tabs>
                <w:tab w:val="left" w:pos="213"/>
              </w:tabs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78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378"/>
              </w:tabs>
              <w:ind w:firstLine="0"/>
              <w:jc w:val="both"/>
            </w:pPr>
            <w:r>
              <w:t xml:space="preserve">Административный контроль (срезы знаний по русскому языку в </w:t>
            </w:r>
            <w:r w:rsidR="00276CD3">
              <w:t>8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Административный контроль (срезы знаний по математике в 1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классных журн</w:t>
            </w:r>
            <w:r>
              <w:t>а</w:t>
            </w:r>
            <w:r>
              <w:t>лов.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рабочих тетрадей по математики во 9-ом классе;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Педсовет №2</w:t>
            </w:r>
          </w:p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«По итогам 1 четверти»</w:t>
            </w:r>
          </w:p>
        </w:tc>
        <w:tc>
          <w:tcPr>
            <w:tcW w:w="4014" w:type="dxa"/>
          </w:tcPr>
          <w:p w:rsidR="00412308" w:rsidRDefault="00C03A87">
            <w:pPr>
              <w:pStyle w:val="a3"/>
              <w:jc w:val="both"/>
            </w:pPr>
            <w:r>
              <w:t>Проверка тетрадей по контрольным работам по русскому языку в 3-4 классах;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работ по ИЗО 5-7 классы.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2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Беседа с учащимися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1-4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5-7 кл.</w:t>
            </w:r>
          </w:p>
          <w:p w:rsidR="00412308" w:rsidRDefault="00C03A87" w:rsidP="00276CD3">
            <w:pPr>
              <w:tabs>
                <w:tab w:val="left" w:pos="378"/>
              </w:tabs>
              <w:ind w:firstLine="0"/>
              <w:jc w:val="both"/>
            </w:pPr>
            <w:r>
              <w:t>8-</w:t>
            </w:r>
            <w:r w:rsidR="00276CD3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02"/>
              </w:tabs>
              <w:ind w:firstLine="0"/>
              <w:jc w:val="both"/>
            </w:pPr>
            <w:r>
              <w:t xml:space="preserve">Административный контроль (срезы знаний по русскому языку в </w:t>
            </w:r>
            <w:r w:rsidR="00276CD3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иностранным языкам в 6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7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Рейд по проверки опаздывающих и посещаемости.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2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биологии в 7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иностранным языкам в 7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 xml:space="preserve">Классные родительские собрания </w:t>
            </w:r>
          </w:p>
          <w:p w:rsidR="00412308" w:rsidRDefault="00C03A87">
            <w:pPr>
              <w:numPr>
                <w:ilvl w:val="0"/>
                <w:numId w:val="3"/>
              </w:numPr>
              <w:tabs>
                <w:tab w:val="left" w:pos="330"/>
              </w:tabs>
              <w:jc w:val="both"/>
            </w:pPr>
            <w:r>
              <w:t>по итогам первой четверти;</w:t>
            </w:r>
          </w:p>
          <w:p w:rsidR="00412308" w:rsidRDefault="00C03A87">
            <w:pPr>
              <w:numPr>
                <w:ilvl w:val="0"/>
                <w:numId w:val="3"/>
              </w:numPr>
              <w:tabs>
                <w:tab w:val="left" w:pos="330"/>
              </w:tabs>
              <w:jc w:val="both"/>
            </w:pPr>
            <w:r>
              <w:t>выполнение правил устава школы.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3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330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тетрадей для ко</w:t>
            </w:r>
            <w:r>
              <w:t>н</w:t>
            </w:r>
            <w:r>
              <w:t>трольных работ по математики в 5-6 кл.</w:t>
            </w:r>
          </w:p>
        </w:tc>
        <w:tc>
          <w:tcPr>
            <w:tcW w:w="4014" w:type="dxa"/>
          </w:tcPr>
          <w:p w:rsidR="00412308" w:rsidRDefault="00276CD3">
            <w:pPr>
              <w:tabs>
                <w:tab w:val="left" w:pos="402"/>
              </w:tabs>
              <w:ind w:firstLine="0"/>
              <w:jc w:val="both"/>
            </w:pPr>
            <w:r>
              <w:t xml:space="preserve">Проверка ведения рабочих тетрадей по математики в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276CD3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тетрадей для ко</w:t>
            </w:r>
            <w:r>
              <w:t>н</w:t>
            </w:r>
            <w:r>
              <w:t xml:space="preserve">трольных работ по русскому языку в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4 кл)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402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3 кл)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4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поурочных планов учит</w:t>
            </w:r>
            <w:r>
              <w:t>е</w:t>
            </w:r>
            <w:r>
              <w:t>лей.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330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№4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(срезы знаний по математики в 4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№5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тетрадей для контрольных работ по математики в 7-8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тетрадей для ко</w:t>
            </w:r>
            <w:r>
              <w:t>н</w:t>
            </w:r>
            <w:r>
              <w:t>трольных работ по русскому языку в 7-8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412308"/>
        </w:tc>
      </w:tr>
    </w:tbl>
    <w:p w:rsidR="00412308" w:rsidRDefault="00412308"/>
    <w:p w:rsidR="00412308" w:rsidRDefault="00C03A87">
      <w:r>
        <w:br w:type="page"/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26"/>
        <w:gridCol w:w="1560"/>
        <w:gridCol w:w="4014"/>
        <w:gridCol w:w="4014"/>
      </w:tblGrid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213"/>
              </w:tabs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 неделя</w:t>
            </w:r>
          </w:p>
        </w:tc>
        <w:tc>
          <w:tcPr>
            <w:tcW w:w="1560" w:type="dxa"/>
            <w:vAlign w:val="center"/>
          </w:tcPr>
          <w:p w:rsidR="00412308" w:rsidRDefault="00412308">
            <w:pPr>
              <w:tabs>
                <w:tab w:val="left" w:pos="213"/>
              </w:tabs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78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Административный контроль (срезы знаний по иностранному языку в 9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классных журналов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Педсовет №3 по итогам 2 четверти.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рабочих тетрадей по физике.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Рейд по проверки опаздывающих и посещаемости.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2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№6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Заседание методсовета №2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 xml:space="preserve">щихся </w:t>
            </w:r>
            <w:r w:rsidR="00276CD3">
              <w:t>8-9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химии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7-8 кл.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8 кл.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402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3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Беседа с учащимися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1-4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5-7 кл.</w:t>
            </w:r>
          </w:p>
          <w:p w:rsidR="00412308" w:rsidRDefault="00C03A87" w:rsidP="00C83DB3">
            <w:pPr>
              <w:tabs>
                <w:tab w:val="left" w:pos="378"/>
              </w:tabs>
              <w:ind w:firstLine="0"/>
              <w:jc w:val="both"/>
            </w:pPr>
            <w:r>
              <w:t>8-</w:t>
            </w:r>
            <w:r w:rsidR="00C83DB3">
              <w:t>9</w:t>
            </w:r>
            <w:r>
              <w:t xml:space="preserve">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географии в 6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5-6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черчению 7-8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иностранным языкам в 8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№7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русскому языку в 9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 xml:space="preserve">Классные родительские собрания </w:t>
            </w:r>
          </w:p>
          <w:p w:rsidR="00412308" w:rsidRDefault="00C03A87">
            <w:pPr>
              <w:numPr>
                <w:ilvl w:val="0"/>
                <w:numId w:val="3"/>
              </w:numPr>
              <w:tabs>
                <w:tab w:val="left" w:pos="330"/>
              </w:tabs>
              <w:jc w:val="both"/>
            </w:pPr>
            <w:r>
              <w:t xml:space="preserve">по итогам </w:t>
            </w:r>
            <w:r>
              <w:rPr>
                <w:lang w:val="en-US"/>
              </w:rPr>
              <w:t xml:space="preserve">I </w:t>
            </w:r>
            <w:r>
              <w:t>полугодия.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402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4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ведения дневников уч</w:t>
            </w:r>
            <w:r>
              <w:t>а</w:t>
            </w:r>
            <w:r>
              <w:t>щихся 3-4 кл.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математики в 7 кл.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02"/>
              </w:tabs>
              <w:ind w:firstLine="0"/>
              <w:jc w:val="both"/>
            </w:pPr>
            <w:r>
              <w:t xml:space="preserve">Административный контроль (срезы знаний по иностранным языкам в </w:t>
            </w:r>
            <w:r w:rsidR="00276CD3">
              <w:t>8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поурочных планов учит</w:t>
            </w:r>
            <w:r>
              <w:t>е</w:t>
            </w:r>
            <w:r>
              <w:t>лей.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математике в 6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выполнения контрольных и самостоятельных работ по тематич</w:t>
            </w:r>
            <w:r>
              <w:t>е</w:t>
            </w:r>
            <w:r>
              <w:t>скому планированию.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02"/>
              </w:tabs>
              <w:ind w:firstLine="0"/>
              <w:jc w:val="both"/>
            </w:pPr>
            <w:r>
              <w:t xml:space="preserve">Административный контроль (срезы знаний по географии в </w:t>
            </w:r>
            <w:r w:rsidR="00276CD3">
              <w:t>7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</w:tbl>
    <w:p w:rsidR="00412308" w:rsidRDefault="00C03A87">
      <w:r>
        <w:br w:type="page"/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26"/>
        <w:gridCol w:w="1560"/>
        <w:gridCol w:w="4014"/>
        <w:gridCol w:w="4014"/>
      </w:tblGrid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213"/>
              </w:tabs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 неделя</w:t>
            </w:r>
          </w:p>
        </w:tc>
        <w:tc>
          <w:tcPr>
            <w:tcW w:w="1560" w:type="dxa"/>
            <w:vAlign w:val="center"/>
          </w:tcPr>
          <w:p w:rsidR="00412308" w:rsidRDefault="00412308">
            <w:pPr>
              <w:tabs>
                <w:tab w:val="left" w:pos="213"/>
              </w:tabs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78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Административный контроль (срезы знаний по математике в 5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дневников 3-4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1 класс.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2 класс)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5 класс)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поурочных планов учит</w:t>
            </w:r>
            <w:r>
              <w:t>е</w:t>
            </w:r>
            <w:r>
              <w:t>лей.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Проверка ведения рабочих тетрадей по географии.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2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истории</w:t>
            </w:r>
          </w:p>
        </w:tc>
        <w:tc>
          <w:tcPr>
            <w:tcW w:w="4014" w:type="dxa"/>
          </w:tcPr>
          <w:p w:rsidR="00412308" w:rsidRDefault="00C03A87">
            <w:pPr>
              <w:numPr>
                <w:ilvl w:val="0"/>
                <w:numId w:val="4"/>
              </w:numPr>
              <w:jc w:val="both"/>
            </w:pPr>
            <w:r>
              <w:t>Проверка ведения дневников учащихся 5-6 кл.</w:t>
            </w:r>
          </w:p>
          <w:p w:rsidR="00412308" w:rsidRDefault="00C03A87">
            <w:pPr>
              <w:numPr>
                <w:ilvl w:val="0"/>
                <w:numId w:val="4"/>
              </w:numPr>
              <w:jc w:val="both"/>
            </w:pPr>
            <w:r>
              <w:t>Административный контроль (срезы знаний по математики в 6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Совещание при директоре №8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2 класс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математики в 3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математики в 4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математики в 2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в 6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химии в 8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3 класс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3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Беседа с учащимися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1-4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5-7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8-11 кл.</w:t>
            </w:r>
          </w:p>
        </w:tc>
        <w:tc>
          <w:tcPr>
            <w:tcW w:w="4014" w:type="dxa"/>
          </w:tcPr>
          <w:p w:rsidR="00412308" w:rsidRDefault="00C03A87">
            <w:pPr>
              <w:ind w:firstLine="0"/>
              <w:jc w:val="both"/>
            </w:pPr>
            <w:r>
              <w:t>Административный контроль (срезы знаний по математики в 7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02"/>
              </w:tabs>
              <w:ind w:firstLine="0"/>
              <w:jc w:val="both"/>
            </w:pPr>
            <w:r>
              <w:t xml:space="preserve">Административный контроль (срезы знаний по физике в </w:t>
            </w:r>
            <w:r w:rsidR="00276CD3">
              <w:t>8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4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рабочих тетрадей по математики в 5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ведения дневников в7-8 кл.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Административный контроль (срезы знаний по математике в 4 кл.)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1. Административный контроль (ди</w:t>
            </w:r>
            <w:r>
              <w:t>к</w:t>
            </w:r>
            <w:r>
              <w:t>тант в 7 кл.)</w:t>
            </w:r>
          </w:p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2. Проверка поурочных планов уч</w:t>
            </w:r>
            <w:r>
              <w:t>и</w:t>
            </w:r>
            <w:r>
              <w:t>телей.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Рейд по про</w:t>
            </w:r>
            <w:r>
              <w:softHyphen/>
              <w:t>верки опазды</w:t>
            </w:r>
            <w:r>
              <w:softHyphen/>
              <w:t>вающих и по</w:t>
            </w:r>
            <w:r>
              <w:softHyphen/>
              <w:t>сещаемости.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5 класс.</w:t>
            </w:r>
          </w:p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2. Административный контроль (ди</w:t>
            </w:r>
            <w:r>
              <w:t>к</w:t>
            </w:r>
            <w:r>
              <w:t>тант 3 кл)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4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ind w:firstLine="0"/>
              <w:jc w:val="both"/>
            </w:pPr>
            <w:r>
              <w:t>1. Подготовка аттестационного мат</w:t>
            </w:r>
            <w:r>
              <w:t>е</w:t>
            </w:r>
            <w:r>
              <w:t>риала.</w:t>
            </w:r>
          </w:p>
          <w:p w:rsidR="00412308" w:rsidRDefault="00C03A87">
            <w:pPr>
              <w:ind w:firstLine="0"/>
              <w:jc w:val="both"/>
            </w:pPr>
            <w:r>
              <w:t>2. Административный контроль (ср</w:t>
            </w:r>
            <w:r>
              <w:t>е</w:t>
            </w:r>
            <w:r>
              <w:t>зы знаний по математике в 8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 xml:space="preserve">Педсовет №4 по итогам </w:t>
            </w:r>
            <w:r>
              <w:rPr>
                <w:lang w:val="en-US"/>
              </w:rPr>
              <w:t>III</w:t>
            </w:r>
            <w:r>
              <w:t xml:space="preserve"> четверти.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Совещание при директоре №9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1. Проверка ведения дневников в 9-11 кл.</w:t>
            </w:r>
          </w:p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2. Проверка уровня подготовки к э</w:t>
            </w:r>
            <w:r>
              <w:t>к</w:t>
            </w:r>
            <w:r w:rsidR="00C83DB3">
              <w:t xml:space="preserve">заменам в 9 </w:t>
            </w:r>
            <w:proofErr w:type="spellStart"/>
            <w:r>
              <w:t>кл</w:t>
            </w:r>
            <w:proofErr w:type="spellEnd"/>
            <w:r>
              <w:t>. (устные предм</w:t>
            </w:r>
            <w:r>
              <w:t>е</w:t>
            </w:r>
            <w:r>
              <w:t>ты)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Проверка классных журналов.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1. Административный контроль (ди</w:t>
            </w:r>
            <w:r>
              <w:t>к</w:t>
            </w:r>
            <w:r>
              <w:t>тант в 8 кл.)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техники чтения 6 кл.</w:t>
            </w:r>
          </w:p>
        </w:tc>
      </w:tr>
    </w:tbl>
    <w:p w:rsidR="00412308" w:rsidRDefault="00C03A87">
      <w:r>
        <w:br w:type="page"/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26"/>
        <w:gridCol w:w="1560"/>
        <w:gridCol w:w="4014"/>
        <w:gridCol w:w="4014"/>
      </w:tblGrid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213"/>
              </w:tabs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 неделя</w:t>
            </w:r>
          </w:p>
        </w:tc>
        <w:tc>
          <w:tcPr>
            <w:tcW w:w="1560" w:type="dxa"/>
            <w:vAlign w:val="center"/>
          </w:tcPr>
          <w:p w:rsidR="00412308" w:rsidRDefault="00412308">
            <w:pPr>
              <w:tabs>
                <w:tab w:val="left" w:pos="213"/>
              </w:tabs>
              <w:ind w:firstLine="0"/>
              <w:jc w:val="center"/>
              <w:rPr>
                <w:b/>
                <w:i/>
              </w:rPr>
            </w:pP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014" w:type="dxa"/>
          </w:tcPr>
          <w:p w:rsidR="00412308" w:rsidRDefault="00C03A87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78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Проверка техники чтения 7 кл.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Итоговая аттестация учащихся.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numPr>
                <w:ilvl w:val="0"/>
                <w:numId w:val="5"/>
              </w:numPr>
              <w:tabs>
                <w:tab w:val="left" w:pos="330"/>
              </w:tabs>
              <w:jc w:val="both"/>
            </w:pPr>
            <w:r>
              <w:t>Рейд по проверки опаздывающих и посещаемости.</w:t>
            </w:r>
          </w:p>
          <w:p w:rsidR="00412308" w:rsidRDefault="00C03A87">
            <w:pPr>
              <w:numPr>
                <w:ilvl w:val="0"/>
                <w:numId w:val="5"/>
              </w:numPr>
              <w:tabs>
                <w:tab w:val="left" w:pos="330"/>
              </w:tabs>
              <w:jc w:val="both"/>
            </w:pPr>
            <w:r>
              <w:t>Административный контроль (диктант 4 кл.)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 w:rsidP="00276CD3">
            <w:pPr>
              <w:tabs>
                <w:tab w:val="left" w:pos="425"/>
              </w:tabs>
              <w:ind w:firstLine="0"/>
              <w:jc w:val="both"/>
            </w:pPr>
            <w:r>
              <w:t>Посещение уроков с целью выявл</w:t>
            </w:r>
            <w:r>
              <w:t>е</w:t>
            </w:r>
            <w:r>
              <w:t>ния уровня подгото</w:t>
            </w:r>
            <w:r w:rsidR="00276CD3">
              <w:t xml:space="preserve">вки учащихся к экзаменам в 7-8 </w:t>
            </w:r>
            <w:proofErr w:type="spellStart"/>
            <w:r>
              <w:t>кл</w:t>
            </w:r>
            <w:proofErr w:type="spellEnd"/>
            <w:r>
              <w:t>. (устные предм</w:t>
            </w:r>
            <w:r>
              <w:t>е</w:t>
            </w:r>
            <w:r>
              <w:t>ты)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25"/>
              </w:tabs>
              <w:ind w:firstLine="0"/>
              <w:jc w:val="both"/>
            </w:pPr>
            <w:r>
              <w:t>Проверка классных журналов</w:t>
            </w: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Административный контроль (ди</w:t>
            </w:r>
            <w:r>
              <w:t>к</w:t>
            </w:r>
            <w:r>
              <w:t>тант 1 кл.)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 xml:space="preserve">Проверка ведения рабочих тетрадей по </w:t>
            </w:r>
            <w:proofErr w:type="spellStart"/>
            <w:r>
              <w:t>по</w:t>
            </w:r>
            <w:proofErr w:type="spellEnd"/>
            <w:r>
              <w:t xml:space="preserve"> математики в 3 классе.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2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>
            <w:pPr>
              <w:numPr>
                <w:ilvl w:val="0"/>
                <w:numId w:val="6"/>
              </w:numPr>
              <w:jc w:val="both"/>
            </w:pPr>
            <w:r>
              <w:t>Проверка аттестационного мат</w:t>
            </w:r>
            <w:r>
              <w:t>е</w:t>
            </w:r>
            <w:r>
              <w:t>риала на соответствие.</w:t>
            </w:r>
          </w:p>
          <w:p w:rsidR="00412308" w:rsidRDefault="00C03A87">
            <w:pPr>
              <w:numPr>
                <w:ilvl w:val="0"/>
                <w:numId w:val="6"/>
              </w:numPr>
              <w:jc w:val="both"/>
            </w:pPr>
            <w:r>
              <w:t>Проверка выполнения тематич</w:t>
            </w:r>
            <w:r>
              <w:t>е</w:t>
            </w:r>
            <w:r>
              <w:t>ского планирования.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Заседание методсовета №3 «О прав</w:t>
            </w:r>
            <w:r>
              <w:t>и</w:t>
            </w:r>
            <w:r>
              <w:t>лах ведения итоговой аттестации».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Беседа с учащимися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1-4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5-7 кл.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8-</w:t>
            </w:r>
            <w:r w:rsidR="00C83DB3">
              <w:t>9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12308" w:rsidRDefault="00C03A87">
            <w:pPr>
              <w:tabs>
                <w:tab w:val="left" w:pos="378"/>
              </w:tabs>
              <w:ind w:firstLine="0"/>
              <w:jc w:val="both"/>
            </w:pPr>
            <w:r>
              <w:t>«Об итогах аттестации учащихся»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уровня подготовки уровня учащихся к экзаменам (посещение уроков) (устные предметы).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 xml:space="preserve">Классные родительские собрания </w:t>
            </w:r>
          </w:p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«Об итоговой аттестации»</w:t>
            </w:r>
          </w:p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«О предстоящем ремонте классов»</w:t>
            </w:r>
          </w:p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«О прохождении практики учащим</w:t>
            </w:r>
            <w:r>
              <w:t>и</w:t>
            </w:r>
            <w:r>
              <w:t>ся»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Педсовет №7 «О выпуске учащихся 9 класса»</w:t>
            </w: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3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C03A87" w:rsidP="00C83DB3">
            <w:pPr>
              <w:tabs>
                <w:tab w:val="left" w:pos="330"/>
              </w:tabs>
              <w:ind w:firstLine="0"/>
              <w:jc w:val="both"/>
            </w:pPr>
            <w:r>
              <w:t>Административный контроль (про</w:t>
            </w:r>
            <w:r>
              <w:t>б</w:t>
            </w:r>
            <w:r>
              <w:t>ное изложение с элементами сочин</w:t>
            </w:r>
            <w:r>
              <w:t>е</w:t>
            </w:r>
            <w:r>
              <w:t>ния в 9 кл)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Совещание при директоре №10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402"/>
              </w:tabs>
              <w:ind w:firstLine="0"/>
              <w:jc w:val="both"/>
            </w:pPr>
            <w:r>
              <w:t>Рейд по про</w:t>
            </w:r>
            <w:r>
              <w:softHyphen/>
              <w:t>верки опазды</w:t>
            </w:r>
            <w:r>
              <w:softHyphen/>
              <w:t>вающих и по</w:t>
            </w:r>
            <w:r>
              <w:softHyphen/>
              <w:t>сещаемости.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07"/>
              </w:tabs>
              <w:ind w:firstLine="0"/>
              <w:jc w:val="both"/>
            </w:pPr>
            <w:r>
              <w:t>Проверка уровня подготовки уровня учащихся к экзаменам (посещение уроков) (устные предметы).</w:t>
            </w:r>
          </w:p>
        </w:tc>
        <w:tc>
          <w:tcPr>
            <w:tcW w:w="4014" w:type="dxa"/>
          </w:tcPr>
          <w:p w:rsidR="00412308" w:rsidRDefault="00412308"/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1. Административный контроль (пробный экзамен по математике). </w:t>
            </w:r>
          </w:p>
          <w:p w:rsidR="00412308" w:rsidRDefault="00C03A87" w:rsidP="00276CD3">
            <w:pPr>
              <w:tabs>
                <w:tab w:val="left" w:pos="330"/>
              </w:tabs>
              <w:ind w:firstLine="0"/>
              <w:jc w:val="both"/>
            </w:pPr>
            <w:r>
              <w:t xml:space="preserve">2. Контрольная работа в 9 </w:t>
            </w:r>
            <w:proofErr w:type="spellStart"/>
            <w:r>
              <w:t>кл</w:t>
            </w:r>
            <w:proofErr w:type="spellEnd"/>
          </w:p>
        </w:tc>
        <w:tc>
          <w:tcPr>
            <w:tcW w:w="4014" w:type="dxa"/>
          </w:tcPr>
          <w:p w:rsidR="00412308" w:rsidRDefault="00412308" w:rsidP="00C83DB3">
            <w:pPr>
              <w:tabs>
                <w:tab w:val="left" w:pos="330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10014" w:type="dxa"/>
            <w:gridSpan w:val="4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 w:val="restart"/>
            <w:textDirection w:val="btLr"/>
          </w:tcPr>
          <w:p w:rsidR="00412308" w:rsidRDefault="00C03A87">
            <w:pPr>
              <w:tabs>
                <w:tab w:val="left" w:pos="378"/>
              </w:tabs>
              <w:ind w:left="113" w:right="113" w:firstLine="0"/>
              <w:jc w:val="center"/>
            </w:pPr>
            <w:r>
              <w:rPr>
                <w:b/>
              </w:rPr>
              <w:t>4 неделя</w:t>
            </w: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7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Понедельник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330"/>
              </w:tabs>
              <w:ind w:firstLine="0"/>
              <w:jc w:val="both"/>
            </w:pP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330"/>
              </w:tabs>
              <w:ind w:firstLine="0"/>
              <w:jc w:val="both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02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02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Вторник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42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425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Среда</w:t>
            </w: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07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07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Четверг</w:t>
            </w:r>
          </w:p>
        </w:tc>
        <w:tc>
          <w:tcPr>
            <w:tcW w:w="4014" w:type="dxa"/>
          </w:tcPr>
          <w:p w:rsidR="00412308" w:rsidRDefault="00412308"/>
        </w:tc>
        <w:tc>
          <w:tcPr>
            <w:tcW w:w="4014" w:type="dxa"/>
          </w:tcPr>
          <w:p w:rsidR="00412308" w:rsidRDefault="00412308">
            <w:pPr>
              <w:ind w:firstLine="0"/>
            </w:pPr>
          </w:p>
        </w:tc>
      </w:tr>
      <w:tr w:rsidR="00412308">
        <w:trPr>
          <w:cantSplit/>
        </w:trPr>
        <w:tc>
          <w:tcPr>
            <w:tcW w:w="426" w:type="dxa"/>
            <w:vMerge/>
          </w:tcPr>
          <w:p w:rsidR="00412308" w:rsidRDefault="00412308">
            <w:pPr>
              <w:tabs>
                <w:tab w:val="left" w:pos="330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412308" w:rsidRDefault="00C03A87">
            <w:pPr>
              <w:tabs>
                <w:tab w:val="left" w:pos="330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Пятница</w:t>
            </w:r>
          </w:p>
        </w:tc>
        <w:tc>
          <w:tcPr>
            <w:tcW w:w="4014" w:type="dxa"/>
          </w:tcPr>
          <w:p w:rsidR="00412308" w:rsidRDefault="00C03A87">
            <w:pPr>
              <w:tabs>
                <w:tab w:val="left" w:pos="330"/>
              </w:tabs>
              <w:ind w:firstLine="0"/>
              <w:jc w:val="both"/>
            </w:pPr>
            <w:r>
              <w:t>Педсовет №6 «О переводе в следу</w:t>
            </w:r>
            <w:r>
              <w:t>ю</w:t>
            </w:r>
            <w:r>
              <w:t>щий класс»</w:t>
            </w:r>
          </w:p>
        </w:tc>
        <w:tc>
          <w:tcPr>
            <w:tcW w:w="4014" w:type="dxa"/>
          </w:tcPr>
          <w:p w:rsidR="00412308" w:rsidRDefault="00412308">
            <w:pPr>
              <w:tabs>
                <w:tab w:val="left" w:pos="330"/>
              </w:tabs>
              <w:ind w:firstLine="0"/>
              <w:jc w:val="both"/>
            </w:pPr>
          </w:p>
        </w:tc>
      </w:tr>
    </w:tbl>
    <w:p w:rsidR="00C03A87" w:rsidRDefault="00C03A87"/>
    <w:sectPr w:rsidR="00C03A87" w:rsidSect="00412308">
      <w:pgSz w:w="11907" w:h="16840" w:code="9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741"/>
    <w:multiLevelType w:val="singleLevel"/>
    <w:tmpl w:val="82C0A99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BC79F3"/>
    <w:multiLevelType w:val="singleLevel"/>
    <w:tmpl w:val="BB9E3D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0C4F6D02"/>
    <w:multiLevelType w:val="singleLevel"/>
    <w:tmpl w:val="FC3291C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>
    <w:nsid w:val="3D1C205F"/>
    <w:multiLevelType w:val="singleLevel"/>
    <w:tmpl w:val="1576A18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42B560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89A2FAF"/>
    <w:multiLevelType w:val="singleLevel"/>
    <w:tmpl w:val="BB9E3D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>
    <w:nsid w:val="78337CE6"/>
    <w:multiLevelType w:val="singleLevel"/>
    <w:tmpl w:val="1576A18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A72B5"/>
    <w:rsid w:val="00276CD3"/>
    <w:rsid w:val="00412308"/>
    <w:rsid w:val="00821D68"/>
    <w:rsid w:val="00AA72B5"/>
    <w:rsid w:val="00C03A87"/>
    <w:rsid w:val="00C8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8"/>
    <w:pPr>
      <w:ind w:firstLine="22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12308"/>
    <w:pPr>
      <w:tabs>
        <w:tab w:val="left" w:pos="425"/>
      </w:tabs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ЛСШ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Кужелев С.Н.</dc:creator>
  <cp:lastModifiedBy>Пользователь</cp:lastModifiedBy>
  <cp:revision>4</cp:revision>
  <dcterms:created xsi:type="dcterms:W3CDTF">2017-02-13T20:12:00Z</dcterms:created>
  <dcterms:modified xsi:type="dcterms:W3CDTF">2017-10-31T14:45:00Z</dcterms:modified>
</cp:coreProperties>
</file>